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31" w:rsidRDefault="00904531"/>
    <w:p w:rsidR="003E2143" w:rsidRPr="003E2143" w:rsidRDefault="003E2143" w:rsidP="003E2143">
      <w:pPr>
        <w:widowControl/>
        <w:shd w:val="clear" w:color="auto" w:fill="FFFFFF"/>
        <w:ind w:firstLine="0"/>
        <w:jc w:val="right"/>
        <w:rPr>
          <w:color w:val="auto"/>
          <w:szCs w:val="28"/>
        </w:rPr>
      </w:pPr>
      <w:r w:rsidRPr="003E2143">
        <w:rPr>
          <w:color w:val="auto"/>
          <w:szCs w:val="28"/>
        </w:rPr>
        <w:t>РАССМОТРЕНО</w:t>
      </w:r>
    </w:p>
    <w:p w:rsidR="003E2143" w:rsidRPr="003E2143" w:rsidRDefault="003E2143" w:rsidP="003E2143">
      <w:pPr>
        <w:widowControl/>
        <w:shd w:val="clear" w:color="auto" w:fill="FFFFFF"/>
        <w:ind w:firstLine="0"/>
        <w:jc w:val="right"/>
        <w:rPr>
          <w:color w:val="auto"/>
          <w:szCs w:val="28"/>
        </w:rPr>
      </w:pPr>
      <w:r w:rsidRPr="003E2143">
        <w:rPr>
          <w:color w:val="auto"/>
          <w:szCs w:val="28"/>
        </w:rPr>
        <w:t>на заседании оргкомитета школьного этапа</w:t>
      </w:r>
    </w:p>
    <w:p w:rsidR="003E2143" w:rsidRPr="003E2143" w:rsidRDefault="003E2143" w:rsidP="003E2143">
      <w:pPr>
        <w:widowControl/>
        <w:shd w:val="clear" w:color="auto" w:fill="FFFFFF"/>
        <w:ind w:firstLine="0"/>
        <w:jc w:val="right"/>
        <w:rPr>
          <w:color w:val="auto"/>
          <w:szCs w:val="28"/>
        </w:rPr>
      </w:pPr>
      <w:r w:rsidRPr="003E2143">
        <w:rPr>
          <w:color w:val="auto"/>
          <w:szCs w:val="28"/>
        </w:rPr>
        <w:t>Всероссийской олимпиады школьников</w:t>
      </w:r>
    </w:p>
    <w:p w:rsidR="003E2143" w:rsidRPr="003E2143" w:rsidRDefault="00EB09F8" w:rsidP="003E2143">
      <w:pPr>
        <w:widowControl/>
        <w:shd w:val="clear" w:color="auto" w:fill="FFFFFF"/>
        <w:ind w:firstLine="0"/>
        <w:jc w:val="right"/>
        <w:rPr>
          <w:color w:val="auto"/>
          <w:szCs w:val="28"/>
        </w:rPr>
      </w:pPr>
      <w:r>
        <w:rPr>
          <w:color w:val="auto"/>
          <w:szCs w:val="28"/>
        </w:rPr>
        <w:t>«10</w:t>
      </w:r>
      <w:r w:rsidR="003E2143" w:rsidRPr="003E2143">
        <w:rPr>
          <w:color w:val="auto"/>
          <w:szCs w:val="28"/>
        </w:rPr>
        <w:t>» сентября 2024 г.</w:t>
      </w:r>
    </w:p>
    <w:p w:rsidR="003E2143" w:rsidRPr="003E2143" w:rsidRDefault="003E2143" w:rsidP="003E2143">
      <w:pPr>
        <w:widowControl/>
        <w:shd w:val="clear" w:color="auto" w:fill="FFFFFF"/>
        <w:ind w:firstLine="0"/>
        <w:jc w:val="right"/>
        <w:rPr>
          <w:color w:val="auto"/>
          <w:szCs w:val="28"/>
        </w:rPr>
      </w:pPr>
      <w:r w:rsidRPr="003E2143">
        <w:rPr>
          <w:color w:val="auto"/>
          <w:szCs w:val="28"/>
        </w:rPr>
        <w:t>Протокол № 1</w:t>
      </w:r>
    </w:p>
    <w:p w:rsidR="003E2143" w:rsidRDefault="003E2143" w:rsidP="003E2143">
      <w:pPr>
        <w:pStyle w:val="a3"/>
        <w:jc w:val="right"/>
        <w:rPr>
          <w:b/>
        </w:rPr>
      </w:pPr>
    </w:p>
    <w:p w:rsidR="00904531" w:rsidRDefault="002E1C79">
      <w:pPr>
        <w:pStyle w:val="a3"/>
        <w:jc w:val="center"/>
        <w:rPr>
          <w:b/>
        </w:rPr>
      </w:pPr>
      <w:r>
        <w:rPr>
          <w:b/>
        </w:rPr>
        <w:t xml:space="preserve">Организационно-технологическая модель проведения школьного этапа всероссийской олимпиады школьников </w:t>
      </w:r>
    </w:p>
    <w:p w:rsidR="00904531" w:rsidRDefault="002E1C79">
      <w:pPr>
        <w:pStyle w:val="a3"/>
        <w:numPr>
          <w:ilvl w:val="0"/>
          <w:numId w:val="1"/>
        </w:numPr>
        <w:spacing w:before="240"/>
        <w:ind w:left="0" w:firstLine="0"/>
        <w:jc w:val="center"/>
        <w:rPr>
          <w:b/>
        </w:rPr>
      </w:pPr>
      <w:r>
        <w:rPr>
          <w:b/>
        </w:rPr>
        <w:t>Общие положения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  <w:rPr>
          <w:sz w:val="32"/>
        </w:rPr>
      </w:pPr>
      <w:r>
        <w:t>Организационно-технологическая модель (далее – модель) проведения школьного этапа всероссийской олимпиады школьников (далее – ШЭ оли</w:t>
      </w:r>
      <w:r w:rsidR="00EB09F8">
        <w:t>мпиады) в МБОУ «</w:t>
      </w:r>
      <w:proofErr w:type="spellStart"/>
      <w:r w:rsidR="00EB09F8">
        <w:t>Мирновская</w:t>
      </w:r>
      <w:proofErr w:type="spellEnd"/>
      <w:r w:rsidR="00EB09F8">
        <w:t xml:space="preserve"> О</w:t>
      </w:r>
      <w:r>
        <w:t>ОШ»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678, с изменениями на 05.08.2024 (далее – Порядок).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 xml:space="preserve">Основными задачами ШЭ олимпиады являются: </w:t>
      </w:r>
    </w:p>
    <w:p w:rsidR="00904531" w:rsidRDefault="002E1C79">
      <w:pPr>
        <w:pStyle w:val="a3"/>
      </w:pPr>
      <w:r>
        <w:t xml:space="preserve">стимулирование интереса обучающихся к изучению общеобразовательных предметов; </w:t>
      </w:r>
    </w:p>
    <w:p w:rsidR="00904531" w:rsidRDefault="002E1C79">
      <w:pPr>
        <w:pStyle w:val="a3"/>
      </w:pPr>
      <w:r>
        <w:t xml:space="preserve">пропаганда научных знаний, научной (научно-исследовательской) и проектной деятельности; </w:t>
      </w:r>
    </w:p>
    <w:p w:rsidR="00904531" w:rsidRDefault="002E1C79">
      <w:pPr>
        <w:pStyle w:val="a3"/>
      </w:pPr>
      <w:r>
        <w:t xml:space="preserve">создание условий для выявления, поддержки и развития способностей и талантов у детей и молодежи. 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>Рабочим языком ШЭ олимпиады является русский язык.</w:t>
      </w:r>
    </w:p>
    <w:p w:rsidR="00904531" w:rsidRDefault="002E1C79">
      <w:pPr>
        <w:numPr>
          <w:ilvl w:val="1"/>
          <w:numId w:val="1"/>
        </w:numPr>
        <w:ind w:left="0" w:firstLine="710"/>
      </w:pPr>
      <w:r>
        <w:t xml:space="preserve"> Организатором ШЭ олимпиады являются органы местного самоуправления, осуществляющие управление в сфере образования на территории соответствующего муниципального образования (далее – организатор).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 xml:space="preserve">Для проведения ШЭ олимпиады создаются организационный комитет (далее – оргкомитет), жюри, апелляционные комиссии, назначаются ответственные лица: за хранение олимпиадных заданий и работ, за тиражирование олимпиадных материалов, за кодирование (обезличивание) олимпиадных работ. </w:t>
      </w:r>
    </w:p>
    <w:p w:rsidR="00904531" w:rsidRDefault="002E1C79">
      <w:pPr>
        <w:numPr>
          <w:ilvl w:val="1"/>
          <w:numId w:val="1"/>
        </w:numPr>
        <w:ind w:left="0" w:firstLine="709"/>
      </w:pPr>
      <w:r>
        <w:t xml:space="preserve"> ШЭ олимпиады проводится по общеобразовательным предметам, определенным пунктом 4 Порядка и в форме, определенной пунктом 5 Порядка.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 xml:space="preserve">В олимпиаде принимают участие </w:t>
      </w:r>
      <w:proofErr w:type="gramStart"/>
      <w:r>
        <w:t>обучающиеся</w:t>
      </w:r>
      <w:proofErr w:type="gramEnd"/>
      <w:r>
        <w:t>, указанные в пунктах 6, 7, 8 Порядка.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>Ответственными за получение и тиражирование материалов ШЭ олимпиады являются уполномоченные сотрудники органов местного самоуправления, осуществляющих управление в сфере образования на территории соответствующего муниципального образования (далее - муниципальные координаторы), и сотрудники организаций, осуществляющих образовательную деятельность, которые обеспечивают конфиденциальность при получении, тиражировании и доставке олимпиадных заданий до мест проведения ШЭ олимпиады.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>ШЭ олимпиады проводится по заданиям, разработанным региональными предметно-методическими комиссиями по общеобразовательным предметам (далее – РПМК).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>Сроки проведения и время начала ШЭ олимпиады по каждому общеобразовательному предмету устанавливаются Министерством образования Кузбасса (далее – Министерство).</w:t>
      </w:r>
    </w:p>
    <w:p w:rsidR="00904531" w:rsidRDefault="002E1C79">
      <w:pPr>
        <w:pStyle w:val="a3"/>
      </w:pPr>
      <w:r>
        <w:lastRenderedPageBreak/>
        <w:t>Места проведения ШЭ олимпиады по каждому общеобразовательному предмету устанавливает орган местного самоуправления.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 xml:space="preserve"> Продолжительность соревновательного тура по каждому общеобразовательному предмету и классу устанавливается в соответствии с методическими рекомендациями к организации и проведению ШЭ олимпиады, утвержденными РПМК. </w:t>
      </w:r>
    </w:p>
    <w:p w:rsidR="00904531" w:rsidRDefault="002E1C79">
      <w:pPr>
        <w:pStyle w:val="a3"/>
        <w:numPr>
          <w:ilvl w:val="1"/>
          <w:numId w:val="1"/>
        </w:numPr>
        <w:ind w:left="0" w:firstLine="710"/>
      </w:pPr>
      <w:r>
        <w:t>В месте проведения ШЭ олимпиады вправе присутствовать лица, указанные в пункте 20 Порядка.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>Взимание платы за участие в ШЭ олимпиады не допускается.</w:t>
      </w:r>
    </w:p>
    <w:p w:rsidR="00904531" w:rsidRDefault="002E1C79">
      <w:pPr>
        <w:pStyle w:val="a3"/>
        <w:numPr>
          <w:ilvl w:val="1"/>
          <w:numId w:val="1"/>
        </w:numPr>
        <w:ind w:left="0" w:firstLine="709"/>
      </w:pPr>
      <w:r>
        <w:t>Финансовое обеспечение организации и проведения ШЭ олимпиады осуществляется органами местного самоуправления (за исключением оплаты за разработку заданий ШЭ).</w:t>
      </w:r>
    </w:p>
    <w:p w:rsidR="00904531" w:rsidRDefault="00904531">
      <w:pPr>
        <w:pStyle w:val="a3"/>
        <w:ind w:left="709" w:firstLine="0"/>
      </w:pPr>
    </w:p>
    <w:p w:rsidR="00904531" w:rsidRDefault="002E1C79">
      <w:pPr>
        <w:pStyle w:val="a3"/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 xml:space="preserve">Организация проведения </w:t>
      </w:r>
      <w:r>
        <w:t>ШЭ</w:t>
      </w:r>
      <w:r>
        <w:rPr>
          <w:b/>
        </w:rPr>
        <w:t xml:space="preserve"> олимпиады </w:t>
      </w:r>
    </w:p>
    <w:p w:rsidR="00904531" w:rsidRDefault="002E1C79">
      <w:pPr>
        <w:pStyle w:val="a3"/>
        <w:ind w:left="710" w:firstLine="0"/>
        <w:rPr>
          <w:b/>
        </w:rPr>
      </w:pPr>
      <w:r>
        <w:rPr>
          <w:b/>
        </w:rPr>
        <w:t>2.1. Организатор:</w:t>
      </w:r>
    </w:p>
    <w:p w:rsidR="00904531" w:rsidRDefault="002E1C79">
      <w:pPr>
        <w:pStyle w:val="a3"/>
      </w:pPr>
      <w:r>
        <w:t xml:space="preserve">2.1.1. Не </w:t>
      </w:r>
      <w:proofErr w:type="gramStart"/>
      <w:r>
        <w:t>позднее</w:t>
      </w:r>
      <w:proofErr w:type="gramEnd"/>
      <w:r>
        <w:t xml:space="preserve"> чем за 15 календарных дней до начала проведения ШЭ олимпиады формирует и утверждает составы оргкомитета, составы жюри, апелляционных комиссий по каждому общеобразовательному предмету.</w:t>
      </w:r>
    </w:p>
    <w:p w:rsidR="00904531" w:rsidRDefault="002E1C79">
      <w:pPr>
        <w:pStyle w:val="a3"/>
      </w:pPr>
      <w:r>
        <w:t>2.1.2. Утверждает места проведения олимпиады.</w:t>
      </w:r>
    </w:p>
    <w:p w:rsidR="00904531" w:rsidRDefault="002E1C79">
      <w:pPr>
        <w:pStyle w:val="a3"/>
      </w:pPr>
      <w:r>
        <w:t>2.1.3. Устанавливает количество баллов по каждому общеобразовательному предмету и классу, необходимое для участия в ШЭ олимпиады.</w:t>
      </w:r>
    </w:p>
    <w:p w:rsidR="00904531" w:rsidRDefault="002E1C79">
      <w:pPr>
        <w:pStyle w:val="a3"/>
      </w:pPr>
      <w:r>
        <w:t xml:space="preserve">2.1.4. </w:t>
      </w:r>
      <w:proofErr w:type="gramStart"/>
      <w:r>
        <w:t>Не позднее, чем за 10 календарных дней до даты начала ШЭ олимпиады письменно информирует руководителей образовательных организаций, расположенных на территории муниципального образования, участников и их родителей (законных представителей) о сроках и местах проведения ШЭ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ШЭ олимпиады по каждому общеобразовательному предмету.</w:t>
      </w:r>
      <w:proofErr w:type="gramEnd"/>
    </w:p>
    <w:p w:rsidR="00904531" w:rsidRDefault="002E1C79">
      <w:pPr>
        <w:pStyle w:val="a3"/>
      </w:pPr>
      <w:r>
        <w:t>2.1.5. Обеспечивает создание специальных условий для участников с ОВЗ и детей-инвалидов, учитывающих состояние их здоровья, особенности их психофизического развития.</w:t>
      </w:r>
    </w:p>
    <w:p w:rsidR="00904531" w:rsidRDefault="002E1C79">
      <w:pPr>
        <w:pStyle w:val="a3"/>
      </w:pPr>
      <w:r>
        <w:t>Заявление о необходимости создания специальных условий и документы (заключение психолого-медико-педагогической комиссии, справка об инвалидности), подтверждающие необходимость их создания для участников с ОВЗ и детей-инвалидов, должны быть направлены в оргкомитет олимпиады указанными участниками или их родителями (законными представителями) не позднее, чем за 10 календарных дней до даты ШЭ олимпиады.</w:t>
      </w:r>
    </w:p>
    <w:p w:rsidR="00904531" w:rsidRDefault="002E1C79">
      <w:pPr>
        <w:pStyle w:val="a3"/>
      </w:pPr>
      <w:r>
        <w:t>2.1.6. Получает комплекты заданий по каждому общеобразовательному предмету.</w:t>
      </w:r>
    </w:p>
    <w:p w:rsidR="00904531" w:rsidRDefault="002E1C79">
      <w:pPr>
        <w:pStyle w:val="a3"/>
      </w:pPr>
      <w:r>
        <w:t>2.1.7. Обеспечивает тиражирование и хранение олимпиадных заданий по общеобразовательным предметам, несет установленную законодательством Российской Федерации ответственность за их конфиденциальность.</w:t>
      </w:r>
    </w:p>
    <w:p w:rsidR="00904531" w:rsidRDefault="002E1C79">
      <w:pPr>
        <w:pStyle w:val="a3"/>
        <w:ind w:firstLine="710"/>
      </w:pPr>
      <w:r>
        <w:t xml:space="preserve">2.1.8. Определяет порядок доставки и сроки расшифровки олимпиадных заданий, критериев и методик оценивания выполненных олимпиадных работ, процедуру регистрации участников, показа выполненных олимпиадных работ, а </w:t>
      </w:r>
      <w:r>
        <w:lastRenderedPageBreak/>
        <w:t>также рассмотрения апелляций участников.</w:t>
      </w:r>
    </w:p>
    <w:p w:rsidR="00904531" w:rsidRDefault="002E1C79">
      <w:pPr>
        <w:pStyle w:val="a3"/>
      </w:pPr>
      <w:r>
        <w:t>2.1.9. 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итоговые результаты ШЭ олимпиады с учетом внесенных изменений.</w:t>
      </w:r>
    </w:p>
    <w:p w:rsidR="00904531" w:rsidRDefault="002E1C79">
      <w:pPr>
        <w:pStyle w:val="a3"/>
        <w:ind w:left="710" w:firstLine="0"/>
      </w:pPr>
      <w:r>
        <w:t>2.1.10. Устанавливает квоту победителей и призеров ШЭ олимпиады.</w:t>
      </w:r>
    </w:p>
    <w:p w:rsidR="00904531" w:rsidRDefault="002E1C79">
      <w:pPr>
        <w:pStyle w:val="a3"/>
      </w:pPr>
      <w:r>
        <w:t xml:space="preserve">2.1.11. В срок до 21 календарного дня со дня последней даты проведения соревновательных туров </w:t>
      </w:r>
      <w:proofErr w:type="gramStart"/>
      <w:r>
        <w:t>утверждает</w:t>
      </w:r>
      <w:proofErr w:type="gramEnd"/>
      <w:r>
        <w:t xml:space="preserve"> итоговые результаты ШЭ олимпиады по каждому общеобразовательному предмету на основании протоколов жюри и публикует их на своем официальном сайте в информационно-телекоммуникационной сети «Интернет» (далее – сеть Интернет) с указанием сведений об участниках по соответствующему общеобразовательному предмету.</w:t>
      </w:r>
    </w:p>
    <w:p w:rsidR="00904531" w:rsidRDefault="002E1C79">
      <w:pPr>
        <w:pStyle w:val="a3"/>
        <w:ind w:left="710" w:firstLine="0"/>
      </w:pPr>
      <w:r>
        <w:t>2.1.12. Организует награждение победителей и призеров ШЭ олимпиады.</w:t>
      </w:r>
    </w:p>
    <w:p w:rsidR="00904531" w:rsidRDefault="002E1C79">
      <w:pPr>
        <w:pStyle w:val="a3"/>
      </w:pPr>
      <w:r>
        <w:t xml:space="preserve">2.1.13. Публикует результаты участников по каждому общеобразовательному предмету и классу путем размещения информации в АИС «Электронная школа 2.0». </w:t>
      </w:r>
    </w:p>
    <w:p w:rsidR="00904531" w:rsidRDefault="002E1C79">
      <w:pPr>
        <w:pStyle w:val="a3"/>
        <w:ind w:left="710" w:firstLine="0"/>
        <w:rPr>
          <w:b/>
        </w:rPr>
      </w:pPr>
      <w:r>
        <w:rPr>
          <w:b/>
        </w:rPr>
        <w:t>2.2. Оргкомитет:</w:t>
      </w:r>
    </w:p>
    <w:p w:rsidR="00904531" w:rsidRDefault="002E1C79">
      <w:pPr>
        <w:pStyle w:val="a3"/>
        <w:ind w:firstLine="708"/>
      </w:pPr>
      <w:r>
        <w:t>2.2.1. Состав оргкомитета формируется из представителей органов местного самоуправления, муниципальных и РПМК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организатором. Число членов оргкомитета составляет не менее 5 человек.</w:t>
      </w:r>
    </w:p>
    <w:p w:rsidR="00904531" w:rsidRDefault="002E1C79">
      <w:pPr>
        <w:pStyle w:val="a3"/>
        <w:ind w:firstLine="710"/>
      </w:pPr>
      <w:r>
        <w:t>2.2.2. Обеспечивает организацию и проведение ШЭ олимпиады в соответствии с Порядком, нормативными правовыми актами, регламентирующими проведение ШЭ олимпиады, и действующими на момент проведения ШЭ олимпиады санитарно-эпидемиологическими требованиями к условиям и организации обучения в образовательных организациях.</w:t>
      </w:r>
    </w:p>
    <w:p w:rsidR="00904531" w:rsidRDefault="002E1C79">
      <w:pPr>
        <w:pStyle w:val="a3"/>
        <w:ind w:firstLine="710"/>
      </w:pPr>
      <w:r>
        <w:t>2.2.3. Осуществляет кодирование (обезличивание) олимпиадных работ участников по общеобразовательным предметам.</w:t>
      </w:r>
    </w:p>
    <w:p w:rsidR="00904531" w:rsidRDefault="002E1C79">
      <w:pPr>
        <w:pStyle w:val="a3"/>
      </w:pPr>
      <w:r>
        <w:t>2.2.4. Несет ответственность за жизнь и здоровье участников во время проведения ШЭ олимпиады.</w:t>
      </w:r>
    </w:p>
    <w:p w:rsidR="00904531" w:rsidRDefault="002E1C79">
      <w:pPr>
        <w:pStyle w:val="a3"/>
        <w:ind w:left="710" w:firstLine="0"/>
      </w:pPr>
      <w:r>
        <w:t>2.2.5. Оформляет грамоты победителей и призеров ШЭ олимпиады.</w:t>
      </w:r>
    </w:p>
    <w:p w:rsidR="00904531" w:rsidRDefault="002E1C79">
      <w:pPr>
        <w:pStyle w:val="a3"/>
        <w:ind w:left="710" w:firstLine="0"/>
      </w:pPr>
      <w:r>
        <w:t>2.2.6. Осуществляет информационную поддержку ШЭ олимпиады.</w:t>
      </w:r>
    </w:p>
    <w:p w:rsidR="00904531" w:rsidRDefault="002E1C79">
      <w:pPr>
        <w:pStyle w:val="a3"/>
        <w:ind w:left="710" w:firstLine="0"/>
        <w:rPr>
          <w:b/>
        </w:rPr>
      </w:pPr>
      <w:r>
        <w:rPr>
          <w:b/>
        </w:rPr>
        <w:t>2.3. Жюри:</w:t>
      </w:r>
    </w:p>
    <w:p w:rsidR="00904531" w:rsidRDefault="002E1C79">
      <w:pPr>
        <w:pStyle w:val="a3"/>
        <w:ind w:firstLine="710"/>
      </w:pPr>
      <w:r>
        <w:t>2.3.1. Для объективной проверки олимпиадных заданий ШЭ олимпиады, выполненных участниками ШЭ олимпиады, орган местного самоуправления формирует жюри по каждому общеобразовательному предмету, персональный состав которого утверждается правовым актом органа местного самоуправления, в срок не позднее, чем за 15 дней до начала проведения ШЭ олимпиады.</w:t>
      </w:r>
    </w:p>
    <w:p w:rsidR="00904531" w:rsidRDefault="002E1C79">
      <w:pPr>
        <w:pStyle w:val="a3"/>
        <w:ind w:firstLine="710"/>
      </w:pPr>
      <w:r>
        <w:t>2.3.2. Жюри в своей деятельности руководствуется Порядком, нормативными правовыми актами, регламентирующими проведение ШЭ олимпиады, настоящей организационно-технологической моделью.</w:t>
      </w:r>
    </w:p>
    <w:p w:rsidR="00904531" w:rsidRDefault="002E1C79">
      <w:pPr>
        <w:pStyle w:val="a3"/>
      </w:pPr>
      <w:r>
        <w:t xml:space="preserve">2.3.3. 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олимпиады по </w:t>
      </w:r>
      <w:r>
        <w:lastRenderedPageBreak/>
        <w:t>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 В состав жюри входят председатель жюри, члены жюри.</w:t>
      </w:r>
    </w:p>
    <w:p w:rsidR="00904531" w:rsidRDefault="002E1C79">
      <w:pPr>
        <w:pStyle w:val="a3"/>
      </w:pPr>
      <w:r>
        <w:t xml:space="preserve">2.3.4. Число членов жюри по каждому общеобразовательному предмету составляет не менее 5 человек. </w:t>
      </w:r>
    </w:p>
    <w:p w:rsidR="00904531" w:rsidRDefault="002E1C79">
      <w:pPr>
        <w:pStyle w:val="a3"/>
        <w:ind w:left="710" w:firstLine="0"/>
        <w:rPr>
          <w:b/>
        </w:rPr>
      </w:pPr>
      <w:r>
        <w:rPr>
          <w:b/>
        </w:rPr>
        <w:t>2.4. Апелляционная комиссия:</w:t>
      </w:r>
    </w:p>
    <w:p w:rsidR="00904531" w:rsidRDefault="002E1C79">
      <w:pPr>
        <w:pStyle w:val="a3"/>
        <w:tabs>
          <w:tab w:val="left" w:pos="1560"/>
        </w:tabs>
        <w:ind w:firstLine="710"/>
      </w:pPr>
      <w:r>
        <w:t xml:space="preserve">2.4.1. Для проведения апелляции организатором в соответствии с Порядком создается апелляционная комиссия. </w:t>
      </w:r>
    </w:p>
    <w:p w:rsidR="00904531" w:rsidRDefault="002E1C79">
      <w:pPr>
        <w:pStyle w:val="a3"/>
        <w:tabs>
          <w:tab w:val="left" w:pos="1560"/>
        </w:tabs>
        <w:ind w:firstLine="710"/>
      </w:pPr>
      <w:r>
        <w:t>2.4.2. Количество членов апелляционной комиссии – нечетное, но не менее 3 человек.</w:t>
      </w:r>
    </w:p>
    <w:p w:rsidR="00904531" w:rsidRDefault="002E1C79">
      <w:pPr>
        <w:pStyle w:val="a3"/>
        <w:tabs>
          <w:tab w:val="left" w:pos="1560"/>
        </w:tabs>
        <w:ind w:firstLine="710"/>
      </w:pPr>
      <w:r>
        <w:t>2.4.3. Состав апелляционной комиссии формируется из представителей организатора, членов оргкомитета и жюри.</w:t>
      </w:r>
    </w:p>
    <w:p w:rsidR="00904531" w:rsidRDefault="002E1C79">
      <w:pPr>
        <w:pStyle w:val="a3"/>
        <w:tabs>
          <w:tab w:val="left" w:pos="1276"/>
        </w:tabs>
        <w:ind w:firstLine="710"/>
      </w:pPr>
      <w:r>
        <w:t>2.4.4. Общее руководство работой апелляционной комиссии по конкретному общеобразовательному предмету осуществляется ее председателем. Председателем апелляционной комиссии является председатель жюри ШЭ олимпиады по соответствующему общеобразовательному предмету.</w:t>
      </w:r>
    </w:p>
    <w:p w:rsidR="00904531" w:rsidRDefault="002E1C79">
      <w:pPr>
        <w:pStyle w:val="a3"/>
        <w:ind w:firstLine="708"/>
        <w:rPr>
          <w:b/>
        </w:rPr>
      </w:pPr>
      <w:r>
        <w:rPr>
          <w:b/>
        </w:rPr>
        <w:t>2.5. Участники:</w:t>
      </w:r>
    </w:p>
    <w:p w:rsidR="00904531" w:rsidRDefault="002E1C79">
      <w:pPr>
        <w:pStyle w:val="a3"/>
        <w:ind w:firstLine="708"/>
      </w:pPr>
      <w:r>
        <w:t>2.5.1. Участниками являются:</w:t>
      </w:r>
    </w:p>
    <w:p w:rsidR="00904531" w:rsidRDefault="002E1C79">
      <w:pPr>
        <w:pStyle w:val="a3"/>
        <w:ind w:firstLine="708"/>
      </w:pPr>
      <w:r>
        <w:t>участники школьного этапа всероссийской олимпиады школьников текущего учебного года, набравшие необходимое для участия в ШЭ олимпиады количество баллов, установленное организатором;</w:t>
      </w:r>
    </w:p>
    <w:p w:rsidR="00904531" w:rsidRDefault="002E1C79">
      <w:pPr>
        <w:pStyle w:val="a3"/>
        <w:ind w:firstLine="708"/>
      </w:pPr>
      <w:r>
        <w:t>победители и призеры ШЭ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04531" w:rsidRDefault="002E1C79">
      <w:pPr>
        <w:pStyle w:val="a3"/>
        <w:ind w:firstLine="708"/>
      </w:pPr>
      <w:r>
        <w:t xml:space="preserve">2.5.2. Участники выполняют по своему выбору олимпиадные задания, разработанные для класса, программу которого они осваивают, или для </w:t>
      </w:r>
      <w:proofErr w:type="gramStart"/>
      <w:r>
        <w:t>более старших</w:t>
      </w:r>
      <w:proofErr w:type="gramEnd"/>
      <w:r>
        <w:t xml:space="preserve"> классов.</w:t>
      </w:r>
    </w:p>
    <w:p w:rsidR="00904531" w:rsidRDefault="002E1C79">
      <w:pPr>
        <w:pStyle w:val="a3"/>
        <w:ind w:firstLine="708"/>
      </w:pPr>
      <w:r>
        <w:t xml:space="preserve">В случае прохождения участников, выполнивших задания, разработанные для </w:t>
      </w:r>
      <w:proofErr w:type="gramStart"/>
      <w:r>
        <w:t>более старших</w:t>
      </w:r>
      <w:proofErr w:type="gramEnd"/>
      <w:r>
        <w:t xml:space="preserve"> классов по отношению к тем классам, программы которых они осваивают, на следующий этап олимпиады, указанные участники выполняют олимпиадные задания, разработанные для класса, который они выбрали на предыдущем этапе олимпиады.</w:t>
      </w:r>
    </w:p>
    <w:p w:rsidR="00904531" w:rsidRDefault="002E1C79">
      <w:pPr>
        <w:pStyle w:val="a3"/>
        <w:ind w:firstLine="708"/>
      </w:pPr>
      <w:r>
        <w:t>2.5.3. Участники с ОВЗ и дети-инвалиды принимают участие в ШЭ олимпиады на общих основаниях.</w:t>
      </w:r>
    </w:p>
    <w:p w:rsidR="00904531" w:rsidRDefault="002E1C79">
      <w:pPr>
        <w:pStyle w:val="a3"/>
        <w:ind w:firstLine="708"/>
      </w:pPr>
      <w:r>
        <w:t>2.5.4. Участники должны соблюдать Порядок и требования к проведению ШЭ олимпиады по каждому общеобразовательному предмету.</w:t>
      </w:r>
    </w:p>
    <w:p w:rsidR="00904531" w:rsidRDefault="00904531">
      <w:pPr>
        <w:pStyle w:val="a3"/>
        <w:ind w:firstLine="708"/>
      </w:pPr>
    </w:p>
    <w:p w:rsidR="00904531" w:rsidRDefault="002E1C79">
      <w:pPr>
        <w:pStyle w:val="a3"/>
        <w:numPr>
          <w:ilvl w:val="0"/>
          <w:numId w:val="1"/>
        </w:numPr>
        <w:jc w:val="center"/>
      </w:pPr>
      <w:r>
        <w:rPr>
          <w:b/>
        </w:rPr>
        <w:t>Порядок проведения</w:t>
      </w:r>
      <w:r>
        <w:t xml:space="preserve"> </w:t>
      </w:r>
      <w:r>
        <w:rPr>
          <w:b/>
        </w:rPr>
        <w:t>МЭ олимпиады</w:t>
      </w:r>
    </w:p>
    <w:p w:rsidR="00904531" w:rsidRDefault="002E1C79">
      <w:pPr>
        <w:pStyle w:val="a3"/>
        <w:numPr>
          <w:ilvl w:val="0"/>
          <w:numId w:val="2"/>
        </w:numPr>
        <w:ind w:left="0" w:firstLine="709"/>
      </w:pPr>
      <w:r>
        <w:t>Проведение ШЭ олимпиады осуществляется в местах проведения (далее – место проведения), утвержденных приказом организатора ШЭ олимпиады.</w:t>
      </w:r>
    </w:p>
    <w:p w:rsidR="00904531" w:rsidRDefault="002E1C79">
      <w:pPr>
        <w:pStyle w:val="a3"/>
        <w:numPr>
          <w:ilvl w:val="2"/>
          <w:numId w:val="1"/>
        </w:numPr>
        <w:ind w:left="0" w:firstLine="720"/>
      </w:pPr>
      <w:r>
        <w:t xml:space="preserve"> Место проведения должно соответствовать санитарным нормам и требованиям </w:t>
      </w:r>
      <w:proofErr w:type="spellStart"/>
      <w:r>
        <w:t>Роспотребнадзора</w:t>
      </w:r>
      <w:proofErr w:type="spellEnd"/>
      <w:r>
        <w:t>, установленным на момент проведения ШЭ олимпиады.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lastRenderedPageBreak/>
        <w:t>В каждой аудитории, где проводятся испытания, обеспечивается наличие часов.</w:t>
      </w:r>
    </w:p>
    <w:p w:rsidR="00904531" w:rsidRDefault="002E1C79">
      <w:pPr>
        <w:numPr>
          <w:ilvl w:val="2"/>
          <w:numId w:val="1"/>
        </w:numPr>
        <w:ind w:left="0" w:firstLine="709"/>
      </w:pPr>
      <w:r>
        <w:t>Накануне соревновательного тура через АИС «Электронная школа 2.0» в личный кабинет муниципального координатора Олимпиады, направляются зашифрованный комплект олимпиадных заданий и критерии оценивания, ключи по общеобразовательному предмету, с соблюдением условий информационной безопасности.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t xml:space="preserve">В день проведения за 3 часа до начала соревновательного тура муниципального координатору направляется код для расшифровки олимпиадных заданий. </w:t>
      </w:r>
    </w:p>
    <w:p w:rsidR="00904531" w:rsidRDefault="002E1C79">
      <w:pPr>
        <w:pStyle w:val="a3"/>
      </w:pPr>
      <w:r>
        <w:t>После завершения соревновательного тура муниципальному координатору направляется код для расшифровки критериев оценивания и ключей, с соблюдением условий информационной безопасности.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t xml:space="preserve">Тиражирование комплектов олимпиадных заданий осуществляется в </w:t>
      </w:r>
      <w:proofErr w:type="gramStart"/>
      <w:r>
        <w:t>пункте</w:t>
      </w:r>
      <w:proofErr w:type="gramEnd"/>
      <w:r>
        <w:t xml:space="preserve"> определяемом организатором, ответственными за тиражирование олимпиадных заданий до начала проведения соревновательных туров с соблюдением мер по обеспечению конфиденциальности информации, содержащейся в комплектах олимпиадных заданий. 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t>Комплект олимпиадных заданий по общеобразовательным предметам включает: задания для участников, бланки (листы) ответов для участников и другие материалы (в соответствии со спецификой общеобразовательного предмета).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t>Количество олимпиадных заданий и бланков (листов) ответов должно соответствовать количеству зарегистрированных участников. Допускается заблаговременное тиражирование материалов, не содержащих конфиденциальной информации.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t xml:space="preserve">После завершения тиражирования бланки заданий, бланки (листы) ответов по каждому классу/возрастной группе обучения упаковываются в конверт (конверты), доставляются в пункты проведения </w:t>
      </w:r>
      <w:r w:rsidR="00A44635">
        <w:t xml:space="preserve">ШЭ </w:t>
      </w:r>
      <w:r>
        <w:t>Э олимпиады.</w:t>
      </w:r>
    </w:p>
    <w:p w:rsidR="00904531" w:rsidRDefault="002E1C79">
      <w:pPr>
        <w:pStyle w:val="a3"/>
        <w:numPr>
          <w:ilvl w:val="2"/>
          <w:numId w:val="1"/>
        </w:numPr>
        <w:ind w:left="0" w:firstLine="709"/>
      </w:pPr>
      <w:r>
        <w:t xml:space="preserve">До начала </w:t>
      </w:r>
      <w:r w:rsidR="00A44635">
        <w:t>ШЭ</w:t>
      </w:r>
      <w:r>
        <w:t xml:space="preserve"> олимпиады организуется регистрация участников с соблюдением необходимых санитарно-эпидемиологических норм. Регистрация участников </w:t>
      </w:r>
      <w:r w:rsidR="00A44635">
        <w:t>ШЭ</w:t>
      </w:r>
      <w:r>
        <w:t xml:space="preserve"> олимпиады начинается за 1 час до начала олимпиадного тура. Участники </w:t>
      </w:r>
      <w:r w:rsidR="00A44635">
        <w:t>ШЭ</w:t>
      </w:r>
      <w:r>
        <w:t xml:space="preserve"> олимпиады прибывают в места проведения </w:t>
      </w:r>
      <w:r w:rsidR="00A44635">
        <w:t>ШЭ</w:t>
      </w:r>
      <w:r>
        <w:t xml:space="preserve"> олимпиады не </w:t>
      </w:r>
      <w:proofErr w:type="gramStart"/>
      <w:r>
        <w:t>позднее</w:t>
      </w:r>
      <w:proofErr w:type="gramEnd"/>
      <w:r>
        <w:t xml:space="preserve"> чем за 30 минут до начала олимпиадного тура.</w:t>
      </w:r>
    </w:p>
    <w:p w:rsidR="00904531" w:rsidRDefault="002E1C79">
      <w:pPr>
        <w:pStyle w:val="a3"/>
      </w:pPr>
      <w:r>
        <w:t xml:space="preserve">Регистрация участников осуществляется лицами, ответственными за регистрацию, определенными руководителями образовательных организаций, на базе которых организовано проведение олимпиадных туров </w:t>
      </w:r>
      <w:r w:rsidR="00A44635">
        <w:t>ШЭ</w:t>
      </w:r>
      <w:r>
        <w:t xml:space="preserve"> олимпиады (далее – ответственное лицо).</w:t>
      </w:r>
    </w:p>
    <w:p w:rsidR="00904531" w:rsidRDefault="002E1C79">
      <w:pPr>
        <w:pStyle w:val="a3"/>
      </w:pPr>
      <w:r>
        <w:t>При регистрации участники предъявляют ответственному лицу следующие документы:</w:t>
      </w:r>
    </w:p>
    <w:p w:rsidR="00904531" w:rsidRDefault="002E1C79">
      <w:pPr>
        <w:pStyle w:val="a3"/>
      </w:pPr>
      <w:r>
        <w:t xml:space="preserve">заявление родителей (законных представителей) учащихся, заявивших о своем участии в </w:t>
      </w:r>
      <w:r w:rsidR="00A44635">
        <w:t>ШЭ</w:t>
      </w:r>
      <w:r>
        <w:t xml:space="preserve"> олимпиады по форме согласно приложению № 1 к настоящей организационно-технологической модели; </w:t>
      </w:r>
    </w:p>
    <w:p w:rsidR="00904531" w:rsidRDefault="002E1C79">
      <w:pPr>
        <w:pStyle w:val="a3"/>
      </w:pPr>
      <w:r>
        <w:t>оригинал (копию, заверенную руководителем образовательной организации) паспорта (свидетельства о рождении в случае, если участнику не исполнилось 14 лет);</w:t>
      </w:r>
    </w:p>
    <w:p w:rsidR="00904531" w:rsidRDefault="002E1C79">
      <w:pPr>
        <w:pStyle w:val="a3"/>
      </w:pPr>
      <w:r>
        <w:lastRenderedPageBreak/>
        <w:t xml:space="preserve">согласие на обработку персональных данных по форме согласно приложению № 2, к настоящей организационно-технологической модели; </w:t>
      </w:r>
    </w:p>
    <w:p w:rsidR="00904531" w:rsidRDefault="002E1C79">
      <w:pPr>
        <w:pStyle w:val="a3"/>
      </w:pPr>
      <w:r>
        <w:t>согласие на обработку персональных данных, разрешенных субъектом персональных данных для распространения по форме согласно приложению № 3 к настоящей организационно-технологической модели;</w:t>
      </w:r>
    </w:p>
    <w:p w:rsidR="00904531" w:rsidRDefault="002E1C79">
      <w:pPr>
        <w:pStyle w:val="a3"/>
      </w:pPr>
      <w:r>
        <w:t xml:space="preserve">медицинскую справку о состоянии здоровья и допуске к олимпиадам по физической культуре, основам безопасности </w:t>
      </w:r>
      <w:r w:rsidR="00A44635">
        <w:t>и защите Родины</w:t>
      </w:r>
      <w:r>
        <w:t xml:space="preserve">, </w:t>
      </w:r>
      <w:r w:rsidR="00A44635">
        <w:t>труд (</w:t>
      </w:r>
      <w:r>
        <w:t>технологии</w:t>
      </w:r>
      <w:r w:rsidR="00A44635">
        <w:t>)</w:t>
      </w:r>
      <w:r>
        <w:t xml:space="preserve">, оформленную в период не более чем за 3 дня до участия в </w:t>
      </w:r>
      <w:r w:rsidR="00A44635">
        <w:t>Ш</w:t>
      </w:r>
      <w:r>
        <w:t>Э олимпиады.</w:t>
      </w:r>
    </w:p>
    <w:p w:rsidR="00904531" w:rsidRDefault="002E1C79">
      <w:pPr>
        <w:numPr>
          <w:ilvl w:val="2"/>
          <w:numId w:val="1"/>
        </w:numPr>
        <w:ind w:left="0" w:firstLine="709"/>
      </w:pPr>
      <w:r>
        <w:t>За 20 минут до начала олимпиадного тура оргкомитет обеспечивает рассадку участников в аудиториях. Рассадка участников осуществляется таким образом, чтобы участники не могли видеть записи в бланках (листах) ответов других участников.</w:t>
      </w:r>
    </w:p>
    <w:p w:rsidR="00904531" w:rsidRDefault="002E1C79">
      <w:pPr>
        <w:pStyle w:val="a3"/>
        <w:numPr>
          <w:ilvl w:val="2"/>
          <w:numId w:val="1"/>
        </w:numPr>
        <w:ind w:left="0" w:firstLine="568"/>
      </w:pPr>
      <w:r>
        <w:t xml:space="preserve">Каждому участнику предоставляется отдельное рабочее место, оборудованное в соответствии с методическими рекомендациями к организации и проведению </w:t>
      </w:r>
      <w:r w:rsidR="00A44635">
        <w:t>Ш</w:t>
      </w:r>
      <w:r>
        <w:t>Э олимпиады. Все рабочие места должны обеспечивать участникам равные условия, соответствовать действующим на момент проведения МЭ олимпиады санитарно-эпидемиологическим правилам и нормам. Участник вправе взять с собой в аудиторию ручку для письма, шоколад, воду в прозрачной бутылке, лекарственные средства.</w:t>
      </w:r>
    </w:p>
    <w:p w:rsidR="00904531" w:rsidRDefault="002E1C79">
      <w:pPr>
        <w:pStyle w:val="a3"/>
        <w:numPr>
          <w:ilvl w:val="2"/>
          <w:numId w:val="1"/>
        </w:numPr>
        <w:ind w:left="0" w:firstLine="568"/>
      </w:pPr>
      <w:r>
        <w:t xml:space="preserve">Опоздание участников к началу проведения </w:t>
      </w:r>
      <w:r w:rsidR="00A44635">
        <w:t>ШЭ</w:t>
      </w:r>
      <w:r>
        <w:t xml:space="preserve"> олимпиады, выход из аудитории участников по уважительной причине не дают им права на продление времени олимпиадного тура.</w:t>
      </w:r>
    </w:p>
    <w:p w:rsidR="00904531" w:rsidRDefault="002E1C79">
      <w:pPr>
        <w:pStyle w:val="a3"/>
        <w:numPr>
          <w:ilvl w:val="2"/>
          <w:numId w:val="1"/>
        </w:numPr>
        <w:ind w:left="0" w:firstLine="568"/>
      </w:pPr>
      <w:r>
        <w:t xml:space="preserve">Все участники обеспечиваются: заданиями, бланками ответов (по необходимости), черновиками (при необходимости), необходимым оборудованием в соответствии с методическими рекомендациями по организации и проведению </w:t>
      </w:r>
      <w:r w:rsidR="00A44635">
        <w:t>ШЭ</w:t>
      </w:r>
      <w:r>
        <w:t xml:space="preserve"> олимпиады по каждому общеобразовательному предмету.</w:t>
      </w:r>
    </w:p>
    <w:p w:rsidR="00904531" w:rsidRDefault="002E1C79">
      <w:pPr>
        <w:ind w:left="709" w:firstLine="0"/>
        <w:rPr>
          <w:b/>
        </w:rPr>
      </w:pPr>
      <w:r>
        <w:t xml:space="preserve">3.2. </w:t>
      </w:r>
      <w:r>
        <w:rPr>
          <w:b/>
        </w:rPr>
        <w:t>Порядок проведения соревновательного тура:</w:t>
      </w:r>
    </w:p>
    <w:p w:rsidR="00904531" w:rsidRDefault="002E1C79">
      <w:pPr>
        <w:pStyle w:val="a3"/>
        <w:numPr>
          <w:ilvl w:val="2"/>
          <w:numId w:val="3"/>
        </w:numPr>
        <w:ind w:left="0" w:firstLine="709"/>
      </w:pPr>
      <w:r>
        <w:t xml:space="preserve">За 30 минут до начала соревновательного тура представители оргкомитета или председатель жюри проводит с участниками общий инструктаж. Участники информируются о продолжительности соревновательного тура, справочных материалах, средствах связи и электронно-вычислительной техники, разрешенных к использованию во время проведения </w:t>
      </w:r>
      <w:r w:rsidR="00A44635">
        <w:t>ШЭ</w:t>
      </w:r>
      <w:r>
        <w:t xml:space="preserve"> олимпиады, правилах поведения, запрещенных действиях, датах опубликования результатов, процедурах анализа олимпиадных заданий, показа работ участников и порядке подачи апелляции в случаях несогласия с выставленными баллами.</w:t>
      </w:r>
    </w:p>
    <w:p w:rsidR="00904531" w:rsidRDefault="002E1C79">
      <w:pPr>
        <w:pStyle w:val="a3"/>
        <w:numPr>
          <w:ilvl w:val="2"/>
          <w:numId w:val="3"/>
        </w:numPr>
        <w:ind w:left="0" w:firstLine="709"/>
      </w:pPr>
      <w:r>
        <w:t>Перед началом работы участники под руководством организаторов в аудитории заполняют титульный лист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904531" w:rsidRDefault="002E1C79">
      <w:pPr>
        <w:pStyle w:val="a3"/>
        <w:numPr>
          <w:ilvl w:val="2"/>
          <w:numId w:val="3"/>
        </w:numPr>
        <w:ind w:left="0" w:firstLine="709"/>
      </w:pPr>
      <w:r>
        <w:t>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</w:t>
      </w:r>
      <w:proofErr w:type="gramStart"/>
      <w:r>
        <w:t>4</w:t>
      </w:r>
      <w:proofErr w:type="gramEnd"/>
      <w:r>
        <w:t>), выданных организаторами.</w:t>
      </w:r>
    </w:p>
    <w:p w:rsidR="00904531" w:rsidRDefault="002E1C79">
      <w:pPr>
        <w:pStyle w:val="a3"/>
        <w:numPr>
          <w:ilvl w:val="2"/>
          <w:numId w:val="3"/>
        </w:numPr>
        <w:ind w:left="0" w:firstLine="708"/>
      </w:pPr>
      <w:r>
        <w:t xml:space="preserve">Время начала и окончания соревновательного тура фиксируется организатором непосредственно в аудитории на информационном стенде (школьной </w:t>
      </w:r>
      <w:r>
        <w:lastRenderedPageBreak/>
        <w:t>доске).</w:t>
      </w:r>
    </w:p>
    <w:p w:rsidR="00904531" w:rsidRDefault="002E1C79">
      <w:pPr>
        <w:pStyle w:val="a3"/>
        <w:numPr>
          <w:ilvl w:val="2"/>
          <w:numId w:val="3"/>
        </w:numPr>
        <w:ind w:left="0" w:firstLine="708"/>
      </w:pPr>
      <w:r>
        <w:t xml:space="preserve">За 30 минут и за 5 минут до времени окончания выполнения заданий организатор в аудитории сообщает участникам о </w:t>
      </w:r>
      <w:proofErr w:type="gramStart"/>
      <w:r>
        <w:t>времени, оставшемся до завершения выполнения заданий и напоминают</w:t>
      </w:r>
      <w:proofErr w:type="gramEnd"/>
      <w:r>
        <w:t xml:space="preserve"> о необходимости перенести ответы из черновиков в бланк для ответов.</w:t>
      </w:r>
    </w:p>
    <w:p w:rsidR="00904531" w:rsidRDefault="002E1C79">
      <w:pPr>
        <w:pStyle w:val="a3"/>
        <w:numPr>
          <w:ilvl w:val="2"/>
          <w:numId w:val="3"/>
        </w:numPr>
        <w:ind w:left="0" w:firstLine="708"/>
      </w:pPr>
      <w:r>
        <w:t>Олимпиадные задания выполняются участниками на бланках ответов или в заранее проштампованных тетрадях, листах А</w:t>
      </w:r>
      <w:proofErr w:type="gramStart"/>
      <w:r>
        <w:t>4</w:t>
      </w:r>
      <w:proofErr w:type="gramEnd"/>
      <w:r>
        <w:t xml:space="preserve">. Написанный текст не должен содержать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ее исполнителя. В случае обнаружения вышеперечисленного, олимпиадная работа участника не проверяется. </w:t>
      </w:r>
    </w:p>
    <w:p w:rsidR="00904531" w:rsidRDefault="002E1C79">
      <w:pPr>
        <w:pStyle w:val="a3"/>
        <w:numPr>
          <w:ilvl w:val="2"/>
          <w:numId w:val="3"/>
        </w:numPr>
        <w:ind w:left="0" w:firstLine="709"/>
      </w:pPr>
      <w:proofErr w:type="gramStart"/>
      <w:r>
        <w:t xml:space="preserve">Во время проведения </w:t>
      </w:r>
      <w:r w:rsidR="00A44635">
        <w:t>ШЭ</w:t>
      </w:r>
      <w:r>
        <w:t xml:space="preserve"> олимпиады участникам запрещается: общаться друг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методических рекомендациях к организации и проведению </w:t>
      </w:r>
      <w:r w:rsidR="00A44635">
        <w:t xml:space="preserve">ШЭ </w:t>
      </w:r>
      <w:r>
        <w:t xml:space="preserve">олимпиады по данному общеобразовательному предмету; покидать аудиторию без разрешения организаторов или членов оргкомитета места проведения </w:t>
      </w:r>
      <w:r w:rsidR="00A44635">
        <w:t>ШЭ</w:t>
      </w:r>
      <w:r>
        <w:t xml:space="preserve"> олимпиады.</w:t>
      </w:r>
      <w:proofErr w:type="gramEnd"/>
    </w:p>
    <w:p w:rsidR="00904531" w:rsidRDefault="002E1C79">
      <w:pPr>
        <w:pStyle w:val="a3"/>
        <w:numPr>
          <w:ilvl w:val="2"/>
          <w:numId w:val="3"/>
        </w:numPr>
        <w:ind w:left="0" w:firstLine="709"/>
      </w:pPr>
      <w:r>
        <w:t>Во время выполнения олимпиадных заданий участник вправе покинуть аудиторию только в сопровождении организатора вне аудитории по уважительной причине (в места общего пользования или медицинскую комнату). При этом запрещается выносить олимпиадные задания (бланки заданий), черновики и бланки ответов.</w:t>
      </w:r>
    </w:p>
    <w:p w:rsidR="00904531" w:rsidRDefault="002E1C79">
      <w:pPr>
        <w:numPr>
          <w:ilvl w:val="2"/>
          <w:numId w:val="3"/>
        </w:numPr>
        <w:tabs>
          <w:tab w:val="left" w:pos="1560"/>
        </w:tabs>
        <w:ind w:left="0" w:firstLine="709"/>
      </w:pPr>
      <w:r>
        <w:t xml:space="preserve">Участники, досрочно завершившие выполнение олимпиадных заданий, могут сдать их организаторам в аудитории и покинуть место проведения </w:t>
      </w:r>
      <w:r w:rsidR="00A44635">
        <w:t>ШЭ</w:t>
      </w:r>
      <w:r>
        <w:t xml:space="preserve"> олимпиады, не дожидаясь завершения олимпиадного тура. Участники, досрочно завершившие выполнение олимпиадных заданий и покинувшие аудиторию, не имеют права вернуться в аудиторию проведения для выполнения заданий или внесения исправлений в бланки ответов.</w:t>
      </w:r>
    </w:p>
    <w:p w:rsidR="00904531" w:rsidRDefault="002E1C79">
      <w:pPr>
        <w:numPr>
          <w:ilvl w:val="2"/>
          <w:numId w:val="3"/>
        </w:numPr>
        <w:tabs>
          <w:tab w:val="left" w:pos="1560"/>
        </w:tabs>
        <w:ind w:left="0" w:firstLine="709"/>
      </w:pPr>
      <w:r>
        <w:t xml:space="preserve">После завершения соревновательного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«черновик». Черновики сдаются организаторам в аудитории, членами жюри не проверяются, а также не подлежат кодированию (если другого не указано в требованиях по организации и проведению </w:t>
      </w:r>
      <w:r w:rsidR="00A44635">
        <w:t>ШЭ</w:t>
      </w:r>
      <w:r>
        <w:t xml:space="preserve"> олимпиады). Организаторы в аудитории передают работы участников членам оргкомитета.</w:t>
      </w:r>
    </w:p>
    <w:p w:rsidR="00904531" w:rsidRDefault="002E1C79">
      <w:pPr>
        <w:pStyle w:val="a3"/>
        <w:numPr>
          <w:ilvl w:val="2"/>
          <w:numId w:val="3"/>
        </w:numPr>
        <w:tabs>
          <w:tab w:val="left" w:pos="1560"/>
          <w:tab w:val="left" w:pos="1701"/>
        </w:tabs>
        <w:ind w:left="0" w:firstLine="709"/>
      </w:pPr>
      <w:r>
        <w:t xml:space="preserve">В случае нарушения установленных требований, участники удаляются из аудитории, их работа не проверяется и аннулируется, и они лишаются права дальнейшего участия в </w:t>
      </w:r>
      <w:r w:rsidR="00A44635">
        <w:t>ШЭ</w:t>
      </w:r>
      <w:r>
        <w:t xml:space="preserve"> олимпиады по данному общеобразовательному предмету в текущем году. В отношении удаленных участников составляется акт об удалении по форме согласно приложению № 4 к настоящей организационно-технологической модели.</w:t>
      </w:r>
    </w:p>
    <w:p w:rsidR="00904531" w:rsidRDefault="002E1C79">
      <w:pPr>
        <w:pStyle w:val="a3"/>
        <w:numPr>
          <w:ilvl w:val="2"/>
          <w:numId w:val="3"/>
        </w:numPr>
        <w:tabs>
          <w:tab w:val="left" w:pos="1560"/>
        </w:tabs>
        <w:ind w:left="0" w:firstLine="744"/>
      </w:pPr>
      <w:r>
        <w:t>В случае</w:t>
      </w:r>
      <w:proofErr w:type="gramStart"/>
      <w:r>
        <w:t>,</w:t>
      </w:r>
      <w:proofErr w:type="gramEnd"/>
      <w:r>
        <w:t xml:space="preserve"> если факт нарушения становится известен представителям организатора после окончания соревновательного тура, но до утверждения итоговых </w:t>
      </w:r>
      <w:r>
        <w:lastRenderedPageBreak/>
        <w:t>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904531" w:rsidRDefault="002E1C79">
      <w:pPr>
        <w:pStyle w:val="a3"/>
        <w:numPr>
          <w:ilvl w:val="1"/>
          <w:numId w:val="3"/>
        </w:numPr>
        <w:tabs>
          <w:tab w:val="left" w:pos="1276"/>
        </w:tabs>
        <w:ind w:left="0" w:firstLine="709"/>
        <w:rPr>
          <w:b/>
        </w:rPr>
      </w:pPr>
      <w:r>
        <w:rPr>
          <w:b/>
        </w:rPr>
        <w:t>Кодирование и декодирование олимпиадных работ участников:</w:t>
      </w:r>
    </w:p>
    <w:p w:rsidR="00904531" w:rsidRDefault="002E1C79">
      <w:pPr>
        <w:pStyle w:val="a3"/>
        <w:numPr>
          <w:ilvl w:val="2"/>
          <w:numId w:val="3"/>
        </w:numPr>
        <w:tabs>
          <w:tab w:val="left" w:pos="1560"/>
        </w:tabs>
        <w:ind w:left="0" w:firstLine="709"/>
        <w:rPr>
          <w:sz w:val="32"/>
        </w:rPr>
      </w:pPr>
      <w:r>
        <w:t xml:space="preserve">Кодирование работ осуществляется представителями оргкомитета после выполнения олимпиадных заданий всеми участниками </w:t>
      </w:r>
      <w:r w:rsidR="00A44635">
        <w:t>ШЭ</w:t>
      </w:r>
      <w:r>
        <w:t xml:space="preserve"> олимпиады.</w:t>
      </w:r>
    </w:p>
    <w:p w:rsidR="00904531" w:rsidRDefault="002E1C79">
      <w:pPr>
        <w:pStyle w:val="a3"/>
        <w:numPr>
          <w:ilvl w:val="2"/>
          <w:numId w:val="3"/>
        </w:numPr>
        <w:tabs>
          <w:tab w:val="left" w:pos="1560"/>
        </w:tabs>
        <w:ind w:left="0" w:firstLine="709"/>
      </w:pPr>
      <w:r>
        <w:t xml:space="preserve">Кодируются титульные листы и бланки ответов участников. На титульном листе олимпиадной работы участника пишется соответствующий шифр (например, 9-01, 10-01, 11-01), который дублируется на каждом последующем листе бланка ответов. Может использоваться другой способ шифрования (штемпель с переменным кодом, </w:t>
      </w:r>
      <w:proofErr w:type="spellStart"/>
      <w:r>
        <w:t>стикер</w:t>
      </w:r>
      <w:proofErr w:type="spellEnd"/>
      <w:r>
        <w:t xml:space="preserve"> с цифровым шифром, штрих код и т.д.).</w:t>
      </w:r>
    </w:p>
    <w:p w:rsidR="00904531" w:rsidRDefault="002E1C79">
      <w:pPr>
        <w:pStyle w:val="a3"/>
        <w:numPr>
          <w:ilvl w:val="2"/>
          <w:numId w:val="3"/>
        </w:numPr>
        <w:tabs>
          <w:tab w:val="left" w:pos="1560"/>
        </w:tabs>
        <w:ind w:left="0" w:firstLine="709"/>
      </w:pPr>
      <w:r>
        <w:t>Вне зависимости от выбранного технического способа кодирования шифр не должен содержать сведений, позволяющих тем или иным образом идентифицировать участник.</w:t>
      </w:r>
    </w:p>
    <w:p w:rsidR="00904531" w:rsidRDefault="002E1C79">
      <w:pPr>
        <w:pStyle w:val="a3"/>
        <w:numPr>
          <w:ilvl w:val="2"/>
          <w:numId w:val="4"/>
        </w:numPr>
        <w:tabs>
          <w:tab w:val="left" w:pos="1560"/>
        </w:tabs>
        <w:ind w:left="0" w:firstLine="709"/>
      </w:pPr>
      <w:r>
        <w:t>После кодирования выполненной олимпиадной работы титульный лист изымается.</w:t>
      </w:r>
    </w:p>
    <w:p w:rsidR="00904531" w:rsidRDefault="002E1C79">
      <w:pPr>
        <w:pStyle w:val="a3"/>
        <w:numPr>
          <w:ilvl w:val="2"/>
          <w:numId w:val="4"/>
        </w:numPr>
        <w:tabs>
          <w:tab w:val="left" w:pos="1560"/>
        </w:tabs>
        <w:ind w:left="0" w:firstLine="709"/>
        <w:rPr>
          <w:sz w:val="32"/>
        </w:rPr>
      </w:pPr>
      <w:r>
        <w:t xml:space="preserve">Закодированные работы участников передаются жюри </w:t>
      </w:r>
      <w:r w:rsidR="00A44635">
        <w:t>ШЭ</w:t>
      </w:r>
      <w:r>
        <w:t xml:space="preserve"> олимпиады.</w:t>
      </w:r>
    </w:p>
    <w:p w:rsidR="00904531" w:rsidRDefault="002E1C79">
      <w:pPr>
        <w:numPr>
          <w:ilvl w:val="2"/>
          <w:numId w:val="4"/>
        </w:numPr>
        <w:tabs>
          <w:tab w:val="left" w:pos="1560"/>
        </w:tabs>
        <w:ind w:left="0" w:firstLine="709"/>
      </w:pPr>
      <w:r>
        <w:t>Бланки (листы) ответов участников не должны содержать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ее исполнителя. В случае обнаружения вышеперечисленного олимпиадная работа участника не проверяется. Результат участника по данному туру аннулируется.</w:t>
      </w:r>
    </w:p>
    <w:p w:rsidR="00904531" w:rsidRDefault="002E1C79">
      <w:pPr>
        <w:numPr>
          <w:ilvl w:val="2"/>
          <w:numId w:val="4"/>
        </w:numPr>
        <w:ind w:left="0" w:firstLine="709"/>
      </w:pPr>
      <w:r>
        <w:t>Работы участников не подлежат декодированию до окончания проверки всех работ участников.</w:t>
      </w:r>
    </w:p>
    <w:p w:rsidR="00904531" w:rsidRDefault="002E1C79">
      <w:pPr>
        <w:numPr>
          <w:ilvl w:val="2"/>
          <w:numId w:val="4"/>
        </w:numPr>
        <w:tabs>
          <w:tab w:val="left" w:pos="1560"/>
        </w:tabs>
        <w:ind w:left="0" w:firstLine="709"/>
      </w:pPr>
      <w:r>
        <w:t xml:space="preserve">После проверки обезличенные олимпиадные работы и заполненные таблицы результатов проверки выполненных олимпиадных работ участников передаются в оргкомитет для декодирования. Декодирование олимпиадных работ оргкомитетом должно быть завершено до начала процедуры показа работ. Декодированная таблица передается жюри до начала процедуры показа олимпиадных работ. </w:t>
      </w:r>
    </w:p>
    <w:p w:rsidR="00904531" w:rsidRDefault="00904531">
      <w:pPr>
        <w:pStyle w:val="a3"/>
        <w:tabs>
          <w:tab w:val="left" w:pos="1560"/>
        </w:tabs>
      </w:pPr>
    </w:p>
    <w:p w:rsidR="00904531" w:rsidRDefault="002E1C79">
      <w:pPr>
        <w:numPr>
          <w:ilvl w:val="0"/>
          <w:numId w:val="5"/>
        </w:numPr>
        <w:tabs>
          <w:tab w:val="left" w:pos="1134"/>
          <w:tab w:val="left" w:pos="3119"/>
          <w:tab w:val="left" w:pos="3261"/>
        </w:tabs>
        <w:ind w:left="0" w:firstLine="0"/>
        <w:jc w:val="center"/>
      </w:pPr>
      <w:r>
        <w:rPr>
          <w:b/>
        </w:rPr>
        <w:t>Порядок поверки олимпиадных работ</w:t>
      </w:r>
    </w:p>
    <w:p w:rsidR="00904531" w:rsidRDefault="002E1C79">
      <w:pPr>
        <w:numPr>
          <w:ilvl w:val="1"/>
          <w:numId w:val="5"/>
        </w:numPr>
        <w:ind w:left="0" w:firstLine="709"/>
      </w:pPr>
      <w:r>
        <w:t>После завершения олимпиадного тура председатель жюри принимает от организаторов, закодированные (обезличенные) олимпиадные работы участников и распределяет их среди членов жюри для осуществления проверки.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В целях обеспечения прав участников на объективное оценивание и повышение прозрачности и объективности результатов </w:t>
      </w:r>
      <w:r w:rsidR="00A44635">
        <w:t>ШЭ</w:t>
      </w:r>
      <w:r>
        <w:t xml:space="preserve"> олимпиады члены жюри проверяют обезличенные олимпиадные работы.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Оценивание обезличенных выполненных олимпиадных работ осуществляет жюри </w:t>
      </w:r>
      <w:r w:rsidR="00A44635">
        <w:t>ШЭ</w:t>
      </w:r>
      <w:r>
        <w:t xml:space="preserve"> олимпиады по каждому общеобразовательному предмету. 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>Проверка выполненных олимпиадных работ проводится в строгом соответствии с критериями и методикой оценивания с учетом определения высшего балла за каждое задание отдельно, а также общей максимально возможной суммой баллов за все задания и туры.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lastRenderedPageBreak/>
        <w:t>Результат выполнения олимпиадных заданий каждого участника вносится в форму, предусмотренную для оценки, и заверяется подписями членов жюри, которые проверяли (оценивали) данную работу.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 Жюри осуществляет проверку кодированных олимпиадных работ в соответствии с предоставленными критериями и методикой оценивания выполненных олимпиадных заданий, разработанными РМПК.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>Жюри не проверяют и не оценивают работы, выполненные на листах, помеченных, как черновик.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>Проверка выполненных олимпиадных работ участников проводится не менее</w:t>
      </w:r>
      <w:proofErr w:type="gramStart"/>
      <w:r>
        <w:t>,</w:t>
      </w:r>
      <w:proofErr w:type="gramEnd"/>
      <w:r>
        <w:t xml:space="preserve"> чем двумя членами жюри.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После проверки всех выполненных олимпиадных работ участников жюри составляет протокол результатов и передает бланки (листы) ответов в оргкомитет (техническому специалисту) для декодирования. 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Жюри определяет победителей и призеров </w:t>
      </w:r>
      <w:r w:rsidR="00A44635">
        <w:t>ШЭ</w:t>
      </w:r>
      <w:r>
        <w:t xml:space="preserve"> олимпиады на основании рейтинга по каждому общеобразовательному предмету с учетом результатов рассмотрения апелляций и в соответствии с квотой, установленной организатором (в случае равного количества баллов у участников, занесенных в итоговую таблицу, решение об увеличении квоты победителей и (или) призеров </w:t>
      </w:r>
      <w:r w:rsidR="00A44635">
        <w:t>ШЭ</w:t>
      </w:r>
      <w:r>
        <w:t xml:space="preserve"> олимпиады принимает организатор).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>Жюри составляет и направляет организатору аналитический отчет о результатах выполнения олимпиадных заданий по каждому общеобразовательному предмету, подписанный председателем жюри.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Жюри направляет организатору протокол, подписанный председателем и секретарем жюри по соответствующему общеобразовательному предмету, с результатами </w:t>
      </w:r>
      <w:r w:rsidR="00A44635">
        <w:t>ШЭ</w:t>
      </w:r>
      <w:r>
        <w:t xml:space="preserve">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– рейтинговая таблица).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>После проведения процедуры декодирования, составления рейтинговой таблицы результатов участников, утверждения организатором результатов участников (в виде рейтинговой таблицы), результаты участников размещаются на информационном ресурсе организатора в сети Интернет.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Не позднее 3 рабочих дней со дня принятия решения апелляционной комиссией по результатам рассмотрения апелляций участников по соответствующему общеобразовательному предмету предоставляет организатору протоколы, утверждающие индивидуальные результаты участников </w:t>
      </w:r>
      <w:r w:rsidR="00A44635">
        <w:t>ШЭ</w:t>
      </w:r>
      <w:r>
        <w:t xml:space="preserve"> олимпиады. </w:t>
      </w:r>
    </w:p>
    <w:p w:rsidR="00904531" w:rsidRDefault="002E1C79">
      <w:pPr>
        <w:numPr>
          <w:ilvl w:val="1"/>
          <w:numId w:val="5"/>
        </w:numPr>
        <w:tabs>
          <w:tab w:val="left" w:pos="709"/>
        </w:tabs>
        <w:ind w:left="0" w:firstLine="709"/>
      </w:pPr>
      <w:r>
        <w:t xml:space="preserve"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</w:t>
      </w:r>
      <w:r w:rsidR="00A44635">
        <w:t>ШЭ</w:t>
      </w:r>
      <w:r>
        <w:t xml:space="preserve"> олимпиады.</w:t>
      </w:r>
    </w:p>
    <w:p w:rsidR="00904531" w:rsidRDefault="002E1C79">
      <w:pPr>
        <w:numPr>
          <w:ilvl w:val="1"/>
          <w:numId w:val="5"/>
        </w:numPr>
        <w:ind w:left="0" w:firstLine="710"/>
      </w:pPr>
      <w:r>
        <w:t xml:space="preserve">В целях соблюдения прав участников </w:t>
      </w:r>
      <w:r w:rsidR="00A44635">
        <w:t>ШЭ</w:t>
      </w:r>
      <w:r>
        <w:t xml:space="preserve"> олимпиады на объективное оценивание выполненных олимпиадных работ и обеспечения прозрачности и достоверности результатов </w:t>
      </w:r>
      <w:r w:rsidR="00A44635">
        <w:t>ШЭ</w:t>
      </w:r>
      <w:r>
        <w:t xml:space="preserve"> олимпиады проводится выборочная перепроверка выполненных олимпиадных работ </w:t>
      </w:r>
      <w:r w:rsidR="00A44635">
        <w:t>ШЭ</w:t>
      </w:r>
      <w:r>
        <w:t xml:space="preserve"> олимпиады. </w:t>
      </w:r>
    </w:p>
    <w:p w:rsidR="00904531" w:rsidRDefault="002E1C79">
      <w:r>
        <w:lastRenderedPageBreak/>
        <w:t xml:space="preserve">Для перепроверки выполненных заданий </w:t>
      </w:r>
      <w:r w:rsidR="00A44635">
        <w:t>ШЭ</w:t>
      </w:r>
      <w:r>
        <w:t xml:space="preserve"> олимпиады Министерство согласовывает перепроверку выполненных олимпиадных работ МЭ олимпиады по запросу РПМК по соответствующему общеобразовательному предмету, а также организует ее проведение.</w:t>
      </w:r>
    </w:p>
    <w:p w:rsidR="00904531" w:rsidRDefault="002E1C79">
      <w:pPr>
        <w:ind w:firstLine="710"/>
      </w:pPr>
      <w:r>
        <w:t xml:space="preserve">Министерство извещает организатора </w:t>
      </w:r>
      <w:r w:rsidR="00A44635">
        <w:t>ШЭ</w:t>
      </w:r>
      <w:r>
        <w:t xml:space="preserve"> олимпиады о предоставлении соответствующих материалов. Порядок </w:t>
      </w:r>
      <w:proofErr w:type="gramStart"/>
      <w:r>
        <w:t xml:space="preserve">проведения перепроверки выполненных заданий </w:t>
      </w:r>
      <w:r w:rsidR="00A44635">
        <w:t>шко</w:t>
      </w:r>
      <w:r>
        <w:t>льного этапа олимпиады</w:t>
      </w:r>
      <w:proofErr w:type="gramEnd"/>
      <w:r>
        <w:t xml:space="preserve"> определяет организационный комитет  </w:t>
      </w:r>
      <w:r w:rsidR="00A44635">
        <w:t>муниципального</w:t>
      </w:r>
      <w:r>
        <w:t xml:space="preserve"> этапа олимпиады (далее - оргкомитет </w:t>
      </w:r>
      <w:r w:rsidR="00A44635">
        <w:t>М</w:t>
      </w:r>
      <w:r>
        <w:t>Э олимпиады).</w:t>
      </w:r>
    </w:p>
    <w:p w:rsidR="00904531" w:rsidRDefault="00904531">
      <w:pPr>
        <w:tabs>
          <w:tab w:val="left" w:pos="709"/>
        </w:tabs>
      </w:pPr>
    </w:p>
    <w:p w:rsidR="00904531" w:rsidRDefault="002E1C79">
      <w:pPr>
        <w:numPr>
          <w:ilvl w:val="0"/>
          <w:numId w:val="5"/>
        </w:numPr>
        <w:tabs>
          <w:tab w:val="left" w:pos="709"/>
        </w:tabs>
        <w:ind w:left="0" w:firstLine="0"/>
        <w:jc w:val="center"/>
        <w:rPr>
          <w:b/>
        </w:rPr>
      </w:pPr>
      <w:r>
        <w:rPr>
          <w:b/>
        </w:rPr>
        <w:t>Анализ олимпиадных заданий и их решений, показ выполненных олимпиадных работ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Анализ заданий и их решений по каждому общеобразовательному предмету осуществляют члены жюри перед показом выполненных олимпиадных работ. Дату и время, формы анализа решений олимпиадных заданий устанавливает оргкомитет.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Анализ проводится централизованно очно или с использованием информационно-коммуникативных технологий.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При проведении анализа олимпиадных заданий и их решений могут присутствовать сопровождающие лица. 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После проведения анализа заданий и проверки олимпиадных работ в установленное организатором время жюри по запросу участника проводит показ выполненной им олимпиадной работы.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10"/>
      </w:pPr>
      <w:r>
        <w:t xml:space="preserve">Показ выполненных олимпиадных работ участников осуществляется в сроки, уставленные оргкомитетом. 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10"/>
      </w:pPr>
      <w:r>
        <w:t xml:space="preserve"> Показ работы осуществляется лично участнику,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10"/>
      </w:pPr>
      <w:r>
        <w:t xml:space="preserve"> Участник олимпиады вправе убедиться в том, что выполненная им олимпиадная работа проверена и оценена в соответствии с критериями и методикой оценивания выполненных олимпиадных работ.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10"/>
      </w:pPr>
      <w:r>
        <w:t xml:space="preserve"> Во время показа запрещено выносить работы участников, выполнять </w:t>
      </w:r>
      <w:proofErr w:type="gramStart"/>
      <w:r>
        <w:t>фото-и</w:t>
      </w:r>
      <w:proofErr w:type="gramEnd"/>
      <w:r>
        <w:t xml:space="preserve"> </w:t>
      </w:r>
      <w:proofErr w:type="spellStart"/>
      <w:r>
        <w:t>видеофиксацию</w:t>
      </w:r>
      <w:proofErr w:type="spellEnd"/>
      <w:r>
        <w:t xml:space="preserve"> работы, делать в ней какие-либо пометки.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10"/>
      </w:pPr>
      <w: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>Участник вправе подать апелляцию о несогласии с выставленными баллами после проведения процедуры анализа и показа работ участников.</w:t>
      </w:r>
    </w:p>
    <w:p w:rsidR="00904531" w:rsidRDefault="00904531">
      <w:pPr>
        <w:tabs>
          <w:tab w:val="left" w:pos="1134"/>
        </w:tabs>
        <w:rPr>
          <w:sz w:val="16"/>
        </w:rPr>
      </w:pPr>
    </w:p>
    <w:p w:rsidR="00904531" w:rsidRDefault="002E1C79">
      <w:pPr>
        <w:numPr>
          <w:ilvl w:val="0"/>
          <w:numId w:val="5"/>
        </w:numPr>
        <w:tabs>
          <w:tab w:val="left" w:pos="1134"/>
          <w:tab w:val="left" w:pos="1560"/>
        </w:tabs>
        <w:rPr>
          <w:b/>
        </w:rPr>
      </w:pPr>
      <w:r>
        <w:rPr>
          <w:b/>
        </w:rPr>
        <w:t>Рассмотрение апелляций о несогласии с выставленными баллами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Заявление на апелляцию подается в сроки, установленные организатором. Заявления, поданные по истечении установленного организатором срока, не рассматриваются.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lastRenderedPageBreak/>
        <w:t xml:space="preserve">Участник подает письменное заявление по установленной форме согласно приложению № 5 к настоящей организационно-технологической модели. Участник вправе в заявлении на апелляцию просить о рассмотрении апелляции без его участия. 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proofErr w:type="gramStart"/>
      <w:r>
        <w:t>Рассмотрение апелляции проводится в очной или дистанционной формах в присутствии участника или без его участия.</w:t>
      </w:r>
      <w:proofErr w:type="gramEnd"/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В случае неявки по уважительным причинам (болезни или иных обстоятельств, подтвержденных документально)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В случае неявки без 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Проведение процедуры апелляции осуществляется в установленное организатором время и месте. Рассмотрение апелляции проводится в спокойной и доброжелательной обстановке.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Время рассмотрения апелляции не должно превышать 10 минут на рассмотрение апелляции одного участника.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Апелляционная комиссия:</w:t>
      </w:r>
    </w:p>
    <w:p w:rsidR="00904531" w:rsidRDefault="002E1C79">
      <w:pPr>
        <w:tabs>
          <w:tab w:val="left" w:pos="1134"/>
        </w:tabs>
      </w:pPr>
      <w:r>
        <w:t>принимает и рассматривает апелляции участников;</w:t>
      </w:r>
    </w:p>
    <w:p w:rsidR="00904531" w:rsidRDefault="002E1C79">
      <w:pPr>
        <w:tabs>
          <w:tab w:val="left" w:pos="1134"/>
        </w:tabs>
      </w:pPr>
      <w:r>
        <w:t>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904531" w:rsidRDefault="002E1C79">
      <w:pPr>
        <w:tabs>
          <w:tab w:val="left" w:pos="1134"/>
        </w:tabs>
      </w:pPr>
      <w:r>
        <w:t>информирует участников о принятом решении.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 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  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>Для рассмотрения апелляции членам апелляционной комиссии предоставляются копия проверенной жюри олимпиадной работы участника (в случае выполнения задания, предусматривающего устный ответ, – аудиозаписи устных ответов участников), олимпиадные задания, критерии и методика их оценивания, протоколы оценки.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>Апелляционная комиссия рассматривает оценивание исключительно тех олимпиадных заданий, которые указаны участником в заявлении.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выполнения, а также по вопросам, связанным с нарушением требований Порядка. Черновики при проведении апелляции не рассматриваются.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Решение апелляционной комиссии является окончательным и оформляется протоколом по форме согласно приложению № 6 к настоящей организационно-технологической модели, </w:t>
      </w:r>
      <w:proofErr w:type="gramStart"/>
      <w:r>
        <w:t>который</w:t>
      </w:r>
      <w:proofErr w:type="gramEnd"/>
      <w:r>
        <w:t xml:space="preserve"> подписывается членами апелляционной комиссии. При проведении апелляции с использованием информационно-коммуникационных технологий согласие участника, подавшего </w:t>
      </w:r>
      <w:r>
        <w:lastRenderedPageBreak/>
        <w:t>заявление на апелляцию, фиксируется на видео, и в протоколе делается соответствующая пометка.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10"/>
      </w:pPr>
      <w:r>
        <w:t xml:space="preserve">Протокол передается в оргкомитет с целью пересчета баллов и внесения соответствующих изменений в рейтинговую таблицу результатов соответствующего общеобразовательного предмета. После внесения изменений в рейтинговых таблицах определяются победители и призеры </w:t>
      </w:r>
      <w:r w:rsidR="00A44635">
        <w:t>Ш</w:t>
      </w:r>
      <w:r>
        <w:t>Э олимпиады.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При рассмотрении апелляции могут присутствовать представители организатора, общественные наблюдатели, сопровождающие лица, должностные лица Министерства, члены оргкомитетов РЭ и МЭ олимпиады, при предъявлении служебных удостоверений или документов, подтверждающих право участия в данной процедуре. </w:t>
      </w:r>
    </w:p>
    <w:p w:rsidR="00904531" w:rsidRDefault="002E1C79">
      <w:pPr>
        <w:numPr>
          <w:ilvl w:val="1"/>
          <w:numId w:val="5"/>
        </w:numPr>
        <w:tabs>
          <w:tab w:val="left" w:pos="1134"/>
        </w:tabs>
        <w:ind w:left="0" w:firstLine="709"/>
      </w:pPr>
      <w:r>
        <w:t xml:space="preserve">Указанные лица не вправе принимать участие в рассмотрении апелляции. В случае нарушения указанного </w:t>
      </w:r>
      <w:proofErr w:type="gramStart"/>
      <w:r>
        <w:t>требования</w:t>
      </w:r>
      <w:proofErr w:type="gramEnd"/>
      <w:r>
        <w:t xml:space="preserve"> перечисленные лица удаляются апелляционной комиссией из аудитории с составлением акта об их удалении, который предоставляется организатору.</w:t>
      </w:r>
    </w:p>
    <w:p w:rsidR="00904531" w:rsidRDefault="00904531">
      <w:pPr>
        <w:rPr>
          <w:sz w:val="16"/>
          <w:highlight w:val="green"/>
        </w:rPr>
      </w:pPr>
    </w:p>
    <w:p w:rsidR="00904531" w:rsidRDefault="002E1C79">
      <w:pPr>
        <w:numPr>
          <w:ilvl w:val="0"/>
          <w:numId w:val="6"/>
        </w:numPr>
        <w:tabs>
          <w:tab w:val="left" w:pos="1134"/>
        </w:tabs>
        <w:ind w:left="1069" w:firstLine="0"/>
        <w:jc w:val="center"/>
        <w:rPr>
          <w:b/>
        </w:rPr>
      </w:pPr>
      <w:r>
        <w:rPr>
          <w:b/>
        </w:rPr>
        <w:t xml:space="preserve">Подведение итогов </w:t>
      </w:r>
      <w:r w:rsidR="00A44635">
        <w:rPr>
          <w:b/>
        </w:rPr>
        <w:t>Ш</w:t>
      </w:r>
      <w:r>
        <w:rPr>
          <w:b/>
        </w:rPr>
        <w:t>Э олимпиады</w:t>
      </w:r>
    </w:p>
    <w:p w:rsidR="00904531" w:rsidRDefault="002E1C79">
      <w:pPr>
        <w:numPr>
          <w:ilvl w:val="0"/>
          <w:numId w:val="7"/>
        </w:numPr>
        <w:tabs>
          <w:tab w:val="left" w:pos="1134"/>
        </w:tabs>
        <w:ind w:left="0" w:firstLine="709"/>
      </w:pPr>
      <w:r>
        <w:t xml:space="preserve">Индивидуальные результаты участников заносятся в итоговый протокол, оформленный по форме согласно приложению № 7 к настоящей организационно-технологической модели. Итоговый протокол представляет собой рейтинговую таблицу результатов участников </w:t>
      </w:r>
      <w:r w:rsidR="00A44635">
        <w:t>Ш</w:t>
      </w:r>
      <w:r>
        <w:t xml:space="preserve">Э олимпиады,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 </w:t>
      </w:r>
    </w:p>
    <w:p w:rsidR="00904531" w:rsidRDefault="002E1C79">
      <w:pPr>
        <w:numPr>
          <w:ilvl w:val="1"/>
          <w:numId w:val="6"/>
        </w:numPr>
        <w:ind w:left="0" w:firstLine="709"/>
      </w:pPr>
      <w:r>
        <w:t xml:space="preserve">На основании рейтинговой таблице и в соответствии с квотой установленной организатором, жюри определяет победителей и призеров </w:t>
      </w:r>
      <w:r w:rsidR="00A44635">
        <w:t>Ш</w:t>
      </w:r>
      <w:r>
        <w:t>Э олимпиады по каждому общеобразовательному предмету.</w:t>
      </w:r>
    </w:p>
    <w:p w:rsidR="00904531" w:rsidRDefault="002E1C79">
      <w:pPr>
        <w:numPr>
          <w:ilvl w:val="1"/>
          <w:numId w:val="6"/>
        </w:numPr>
        <w:ind w:left="0" w:firstLine="709"/>
      </w:pPr>
      <w:r>
        <w:t>Олимпиадные работы участников хранятся в учреждении, уполномоченном на хранение, определенным органом местного самоуправления.</w:t>
      </w:r>
    </w:p>
    <w:p w:rsidR="00904531" w:rsidRDefault="002E1C79">
      <w:pPr>
        <w:numPr>
          <w:ilvl w:val="1"/>
          <w:numId w:val="6"/>
        </w:numPr>
        <w:tabs>
          <w:tab w:val="left" w:pos="1134"/>
        </w:tabs>
        <w:ind w:left="0" w:firstLine="709"/>
      </w:pPr>
      <w:r>
        <w:t xml:space="preserve"> В срок до 21 календарного дня со дня последней даты проведения соревновательных туров организатор </w:t>
      </w:r>
      <w:proofErr w:type="gramStart"/>
      <w:r>
        <w:t>утверждает</w:t>
      </w:r>
      <w:proofErr w:type="gramEnd"/>
      <w:r>
        <w:t xml:space="preserve"> итоговые результаты </w:t>
      </w:r>
      <w:r w:rsidR="00A44635">
        <w:t>Ш</w:t>
      </w:r>
      <w:r>
        <w:t>Э олимпиады по каждому общеобразовательному предмету на основании протоколов жюри и размещает их на сайтах информационно-телекоммуникационной сети «Интернет» в разделе «Всероссийская олимпиада школьников».</w:t>
      </w:r>
    </w:p>
    <w:p w:rsidR="00904531" w:rsidRDefault="002E1C79">
      <w:pPr>
        <w:numPr>
          <w:ilvl w:val="1"/>
          <w:numId w:val="6"/>
        </w:numPr>
        <w:tabs>
          <w:tab w:val="left" w:pos="1134"/>
        </w:tabs>
        <w:ind w:left="0" w:firstLine="709"/>
      </w:pPr>
      <w:r>
        <w:t xml:space="preserve"> Победители и</w:t>
      </w:r>
      <w:r w:rsidR="00A44635">
        <w:t xml:space="preserve"> призеры награждаются грамотами</w:t>
      </w:r>
      <w:r>
        <w:t>.</w:t>
      </w: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904531">
      <w:pPr>
        <w:jc w:val="right"/>
        <w:rPr>
          <w:sz w:val="24"/>
        </w:rPr>
      </w:pPr>
    </w:p>
    <w:p w:rsidR="00904531" w:rsidRDefault="002E1C79">
      <w:pPr>
        <w:jc w:val="right"/>
      </w:pPr>
      <w:r>
        <w:rPr>
          <w:sz w:val="24"/>
        </w:rPr>
        <w:lastRenderedPageBreak/>
        <w:t>Приложение № 1</w:t>
      </w:r>
    </w:p>
    <w:p w:rsidR="00904531" w:rsidRDefault="002E1C79">
      <w:pPr>
        <w:pStyle w:val="a3"/>
        <w:ind w:left="4678" w:firstLine="0"/>
        <w:jc w:val="right"/>
      </w:pPr>
      <w:r>
        <w:t>к организационно-технологической модели проведения муниципального этапа</w:t>
      </w:r>
    </w:p>
    <w:p w:rsidR="00904531" w:rsidRDefault="002E1C79">
      <w:pPr>
        <w:pStyle w:val="a3"/>
        <w:ind w:left="4678" w:firstLine="0"/>
        <w:jc w:val="right"/>
      </w:pPr>
      <w:r>
        <w:t xml:space="preserve"> всероссийской олимпиады школьников </w:t>
      </w:r>
    </w:p>
    <w:p w:rsidR="00904531" w:rsidRDefault="002E1C79">
      <w:pPr>
        <w:pStyle w:val="a3"/>
        <w:spacing w:before="240"/>
        <w:ind w:left="5245" w:firstLine="0"/>
        <w:jc w:val="right"/>
      </w:pPr>
      <w:r>
        <w:t>ФОРМА</w:t>
      </w:r>
    </w:p>
    <w:p w:rsidR="00904531" w:rsidRDefault="002E1C79">
      <w:pPr>
        <w:spacing w:after="5"/>
        <w:ind w:left="137" w:right="882" w:hanging="10"/>
        <w:jc w:val="left"/>
      </w:pPr>
      <w:r>
        <w:rPr>
          <w:sz w:val="24"/>
        </w:rPr>
        <w:t xml:space="preserve">                                                                       </w:t>
      </w:r>
      <w:r>
        <w:rPr>
          <w:sz w:val="26"/>
        </w:rPr>
        <w:t xml:space="preserve"> </w:t>
      </w:r>
    </w:p>
    <w:p w:rsidR="00904531" w:rsidRDefault="002E1C79">
      <w:pPr>
        <w:ind w:left="4678" w:right="55" w:hanging="142"/>
        <w:jc w:val="right"/>
        <w:rPr>
          <w:sz w:val="24"/>
        </w:rPr>
      </w:pPr>
      <w:r>
        <w:rPr>
          <w:sz w:val="24"/>
        </w:rPr>
        <w:t xml:space="preserve">В оргкомитет </w:t>
      </w:r>
      <w:r w:rsidR="00A44635">
        <w:rPr>
          <w:sz w:val="24"/>
        </w:rPr>
        <w:t>шко</w:t>
      </w:r>
      <w:r>
        <w:rPr>
          <w:sz w:val="24"/>
        </w:rPr>
        <w:t xml:space="preserve">льного этапа </w:t>
      </w:r>
    </w:p>
    <w:p w:rsidR="00904531" w:rsidRDefault="002E1C79">
      <w:pPr>
        <w:ind w:left="4678" w:right="55" w:hanging="142"/>
        <w:jc w:val="right"/>
        <w:rPr>
          <w:sz w:val="24"/>
        </w:rPr>
      </w:pPr>
      <w:r>
        <w:rPr>
          <w:sz w:val="24"/>
        </w:rPr>
        <w:t xml:space="preserve">всероссийской олимпиады школьников  </w:t>
      </w:r>
    </w:p>
    <w:p w:rsidR="00904531" w:rsidRDefault="002E1C79">
      <w:pPr>
        <w:ind w:left="2217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904531" w:rsidRDefault="00904531">
      <w:pPr>
        <w:ind w:left="939" w:right="55" w:hanging="881"/>
        <w:jc w:val="center"/>
        <w:rPr>
          <w:sz w:val="24"/>
        </w:rPr>
      </w:pPr>
    </w:p>
    <w:p w:rsidR="00904531" w:rsidRDefault="002E1C79">
      <w:pPr>
        <w:ind w:left="939" w:right="55" w:hanging="881"/>
        <w:jc w:val="center"/>
        <w:rPr>
          <w:sz w:val="24"/>
        </w:rPr>
      </w:pPr>
      <w:r>
        <w:rPr>
          <w:sz w:val="24"/>
        </w:rPr>
        <w:t xml:space="preserve">Заявление от родителей (законных представителей) обучающихся, </w:t>
      </w:r>
    </w:p>
    <w:p w:rsidR="00904531" w:rsidRDefault="002E1C79">
      <w:pPr>
        <w:ind w:left="939" w:right="55" w:hanging="881"/>
        <w:jc w:val="center"/>
        <w:rPr>
          <w:sz w:val="24"/>
        </w:rPr>
      </w:pPr>
      <w:proofErr w:type="gramStart"/>
      <w:r>
        <w:rPr>
          <w:sz w:val="24"/>
        </w:rPr>
        <w:t>заявивших</w:t>
      </w:r>
      <w:proofErr w:type="gramEnd"/>
      <w:r>
        <w:rPr>
          <w:sz w:val="24"/>
        </w:rPr>
        <w:t xml:space="preserve"> о своем участие в муниципальном этапе </w:t>
      </w:r>
    </w:p>
    <w:p w:rsidR="00904531" w:rsidRDefault="002E1C79">
      <w:pPr>
        <w:ind w:left="939" w:right="55" w:hanging="881"/>
        <w:jc w:val="center"/>
        <w:rPr>
          <w:sz w:val="24"/>
        </w:rPr>
      </w:pPr>
      <w:r>
        <w:rPr>
          <w:sz w:val="24"/>
        </w:rPr>
        <w:t xml:space="preserve">всероссийской олимпиады школьников (далее – </w:t>
      </w:r>
      <w:r w:rsidR="00A44635">
        <w:rPr>
          <w:sz w:val="24"/>
        </w:rPr>
        <w:t>Ш</w:t>
      </w:r>
      <w:r>
        <w:rPr>
          <w:sz w:val="24"/>
        </w:rPr>
        <w:t>Э олимпиады)</w:t>
      </w:r>
    </w:p>
    <w:p w:rsidR="00904531" w:rsidRDefault="00904531">
      <w:pPr>
        <w:ind w:left="137" w:right="55" w:hanging="10"/>
        <w:jc w:val="left"/>
        <w:rPr>
          <w:sz w:val="24"/>
        </w:rPr>
      </w:pPr>
    </w:p>
    <w:p w:rsidR="00904531" w:rsidRDefault="002E1C79">
      <w:pPr>
        <w:ind w:left="137" w:right="55" w:firstLine="572"/>
        <w:jc w:val="left"/>
        <w:rPr>
          <w:sz w:val="24"/>
        </w:rPr>
      </w:pPr>
      <w:r>
        <w:rPr>
          <w:sz w:val="24"/>
        </w:rPr>
        <w:t xml:space="preserve">Я, ___________________________________________________________________________, </w:t>
      </w:r>
    </w:p>
    <w:p w:rsidR="00904531" w:rsidRDefault="002E1C79">
      <w:pPr>
        <w:ind w:left="137" w:right="55" w:hanging="10"/>
        <w:jc w:val="center"/>
        <w:rPr>
          <w:i/>
          <w:sz w:val="20"/>
        </w:rPr>
      </w:pPr>
      <w:r>
        <w:rPr>
          <w:i/>
          <w:sz w:val="20"/>
        </w:rPr>
        <w:t>(фамилия, имя, отчество родителя/опекуна полностью)</w:t>
      </w:r>
    </w:p>
    <w:p w:rsidR="00904531" w:rsidRDefault="002E1C79">
      <w:pPr>
        <w:ind w:left="137" w:right="55" w:hanging="10"/>
        <w:rPr>
          <w:sz w:val="24"/>
        </w:rPr>
      </w:pPr>
      <w:r>
        <w:rPr>
          <w:sz w:val="24"/>
        </w:rPr>
        <w:t xml:space="preserve">являясь законным родителем /опекуном, даю свое согласие на участие моего ребенка _____________________________________________________________________________ </w:t>
      </w:r>
    </w:p>
    <w:p w:rsidR="00904531" w:rsidRDefault="002E1C79">
      <w:pPr>
        <w:ind w:left="137" w:right="55" w:hanging="10"/>
        <w:jc w:val="center"/>
        <w:rPr>
          <w:i/>
          <w:sz w:val="22"/>
        </w:rPr>
      </w:pPr>
      <w:r>
        <w:rPr>
          <w:i/>
          <w:sz w:val="22"/>
        </w:rPr>
        <w:t>(фамилия, имя, отчество ребенка полностью)</w:t>
      </w:r>
    </w:p>
    <w:p w:rsidR="00904531" w:rsidRDefault="002E1C79">
      <w:pPr>
        <w:ind w:left="137" w:right="55" w:hanging="10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 </w:t>
      </w:r>
    </w:p>
    <w:p w:rsidR="00904531" w:rsidRDefault="002E1C79">
      <w:pPr>
        <w:ind w:left="127" w:right="55" w:firstLine="1838"/>
        <w:jc w:val="left"/>
        <w:rPr>
          <w:sz w:val="24"/>
        </w:rPr>
      </w:pPr>
      <w:r>
        <w:rPr>
          <w:sz w:val="24"/>
        </w:rPr>
        <w:t xml:space="preserve">(наименование образовательной организации, класс) </w:t>
      </w:r>
    </w:p>
    <w:p w:rsidR="00904531" w:rsidRDefault="002E1C79">
      <w:pPr>
        <w:ind w:right="55" w:firstLine="0"/>
        <w:rPr>
          <w:sz w:val="24"/>
        </w:rPr>
      </w:pPr>
      <w:r>
        <w:rPr>
          <w:sz w:val="24"/>
        </w:rPr>
        <w:t xml:space="preserve">В </w:t>
      </w:r>
      <w:r w:rsidR="00A44635">
        <w:rPr>
          <w:sz w:val="24"/>
        </w:rPr>
        <w:t>Ш</w:t>
      </w:r>
      <w:r>
        <w:rPr>
          <w:sz w:val="24"/>
        </w:rPr>
        <w:t xml:space="preserve">Э олимпиады </w:t>
      </w:r>
      <w:r>
        <w:rPr>
          <w:sz w:val="24"/>
        </w:rPr>
        <w:tab/>
        <w:t xml:space="preserve">в 202____/202_____ </w:t>
      </w:r>
      <w:r>
        <w:rPr>
          <w:sz w:val="24"/>
        </w:rPr>
        <w:tab/>
        <w:t xml:space="preserve">учебном году. </w:t>
      </w:r>
    </w:p>
    <w:p w:rsidR="00904531" w:rsidRDefault="002E1C79">
      <w:pPr>
        <w:ind w:right="55"/>
        <w:rPr>
          <w:sz w:val="24"/>
        </w:rPr>
      </w:pPr>
      <w:r>
        <w:rPr>
          <w:sz w:val="24"/>
        </w:rPr>
        <w:t xml:space="preserve">С Порядком </w:t>
      </w:r>
      <w:r>
        <w:rPr>
          <w:sz w:val="24"/>
        </w:rPr>
        <w:tab/>
        <w:t>проведения всероссийской олимпиады школьников, утвержденным приказом Министерства образования и науки РФ от 27.11.2020 № 678(с изменениями), Методическими рекомендациями по организации и проведению муниципального этапа всероссийской олимпиады школьников, Организационно-технологической моделью проведения муниципального этапа всероссийской олимпиады школьников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 xml:space="preserve">а). </w:t>
      </w:r>
    </w:p>
    <w:p w:rsidR="00904531" w:rsidRDefault="002E1C79">
      <w:pPr>
        <w:ind w:left="142" w:firstLine="0"/>
        <w:jc w:val="left"/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34" w:type="dxa"/>
        <w:tblLayout w:type="fixed"/>
        <w:tblCellMar>
          <w:top w:w="9" w:type="dxa"/>
          <w:right w:w="43" w:type="dxa"/>
        </w:tblCellMar>
        <w:tblLook w:val="04A0" w:firstRow="1" w:lastRow="0" w:firstColumn="1" w:lastColumn="0" w:noHBand="0" w:noVBand="1"/>
      </w:tblPr>
      <w:tblGrid>
        <w:gridCol w:w="2059"/>
        <w:gridCol w:w="1134"/>
        <w:gridCol w:w="2261"/>
        <w:gridCol w:w="1234"/>
        <w:gridCol w:w="1841"/>
        <w:gridCol w:w="1236"/>
      </w:tblGrid>
      <w:tr w:rsidR="00904531">
        <w:trPr>
          <w:trHeight w:val="90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предмета олимпиады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Отметка об участии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предмета олимпиады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Отметка об участии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предмета олимпиады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Отметка об участии</w:t>
            </w:r>
          </w:p>
        </w:tc>
      </w:tr>
      <w:tr w:rsidR="00904531">
        <w:trPr>
          <w:trHeight w:val="37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Итальянский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Технология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4531">
        <w:trPr>
          <w:trHeight w:val="32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Биология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904531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Испанский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904531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Физика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904531">
            <w:pPr>
              <w:ind w:firstLine="0"/>
              <w:jc w:val="left"/>
              <w:rPr>
                <w:sz w:val="24"/>
              </w:rPr>
            </w:pPr>
          </w:p>
        </w:tc>
      </w:tr>
      <w:tr w:rsidR="00904531">
        <w:trPr>
          <w:trHeight w:val="31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География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Математика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4531">
        <w:trPr>
          <w:trHeight w:val="60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Химия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Обществознание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История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4531">
        <w:trPr>
          <w:trHeight w:val="607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Французский язык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4531">
        <w:trPr>
          <w:trHeight w:val="526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Искусство (МХК)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4531">
        <w:trPr>
          <w:trHeight w:val="31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Право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Экология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904531">
        <w:trPr>
          <w:trHeight w:val="40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Китайский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Литература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Экономика 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right w:w="43" w:type="dxa"/>
            </w:tcMar>
          </w:tcPr>
          <w:p w:rsidR="00904531" w:rsidRDefault="002E1C79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904531" w:rsidRDefault="00904531">
      <w:pPr>
        <w:ind w:left="142" w:firstLine="0"/>
        <w:jc w:val="left"/>
        <w:rPr>
          <w:sz w:val="24"/>
        </w:rPr>
      </w:pPr>
    </w:p>
    <w:p w:rsidR="00904531" w:rsidRDefault="002E1C79">
      <w:pPr>
        <w:ind w:left="142" w:firstLine="0"/>
        <w:jc w:val="right"/>
        <w:rPr>
          <w:sz w:val="24"/>
        </w:rPr>
      </w:pPr>
      <w:r>
        <w:rPr>
          <w:sz w:val="24"/>
        </w:rPr>
        <w:t xml:space="preserve"> Д</w:t>
      </w:r>
      <w:r w:rsidR="00EB09F8">
        <w:rPr>
          <w:sz w:val="24"/>
        </w:rPr>
        <w:t>ата: «_____» ______________2024</w:t>
      </w:r>
      <w:r>
        <w:rPr>
          <w:sz w:val="24"/>
        </w:rPr>
        <w:t xml:space="preserve"> г.  </w:t>
      </w:r>
    </w:p>
    <w:p w:rsidR="00904531" w:rsidRDefault="002E1C79">
      <w:pPr>
        <w:ind w:left="142" w:firstLine="0"/>
        <w:jc w:val="right"/>
        <w:rPr>
          <w:sz w:val="24"/>
        </w:rPr>
      </w:pPr>
      <w:r>
        <w:rPr>
          <w:sz w:val="24"/>
        </w:rPr>
        <w:t xml:space="preserve"> </w:t>
      </w:r>
    </w:p>
    <w:p w:rsidR="00904531" w:rsidRDefault="002E1C79">
      <w:pPr>
        <w:ind w:left="137" w:right="55" w:hanging="10"/>
        <w:jc w:val="right"/>
        <w:rPr>
          <w:sz w:val="24"/>
        </w:rPr>
      </w:pPr>
      <w:r>
        <w:rPr>
          <w:sz w:val="24"/>
        </w:rPr>
        <w:t xml:space="preserve">/_________________________/_______________________________/ </w:t>
      </w:r>
    </w:p>
    <w:p w:rsidR="00904531" w:rsidRDefault="002E1C79">
      <w:pPr>
        <w:ind w:left="137" w:right="55" w:hanging="10"/>
        <w:jc w:val="right"/>
        <w:rPr>
          <w:sz w:val="24"/>
        </w:rPr>
      </w:pPr>
      <w:r>
        <w:rPr>
          <w:sz w:val="24"/>
        </w:rPr>
        <w:t xml:space="preserve">(подпись законного представителя)                    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 xml:space="preserve">расшифровка) </w:t>
      </w:r>
    </w:p>
    <w:p w:rsidR="00904531" w:rsidRDefault="002E1C79">
      <w:pPr>
        <w:ind w:left="142" w:firstLine="0"/>
        <w:jc w:val="right"/>
      </w:pPr>
      <w:r>
        <w:rPr>
          <w:sz w:val="24"/>
        </w:rPr>
        <w:lastRenderedPageBreak/>
        <w:t xml:space="preserve"> Приложение № 2</w:t>
      </w:r>
    </w:p>
    <w:p w:rsidR="00904531" w:rsidRDefault="002E1C79">
      <w:pPr>
        <w:pStyle w:val="a3"/>
        <w:ind w:left="4678" w:firstLine="0"/>
        <w:jc w:val="right"/>
      </w:pPr>
      <w:r>
        <w:t xml:space="preserve">к организационно-технологической модели проведения </w:t>
      </w:r>
      <w:r w:rsidR="00A44635">
        <w:t>шко</w:t>
      </w:r>
      <w:r>
        <w:t xml:space="preserve">льного этапа </w:t>
      </w:r>
    </w:p>
    <w:p w:rsidR="00904531" w:rsidRDefault="002E1C79">
      <w:pPr>
        <w:pStyle w:val="a3"/>
        <w:ind w:left="4678" w:firstLine="0"/>
        <w:jc w:val="right"/>
      </w:pPr>
      <w:r>
        <w:t xml:space="preserve">всероссийской олимпиады школьников </w:t>
      </w:r>
    </w:p>
    <w:p w:rsidR="00904531" w:rsidRDefault="002E1C79">
      <w:pPr>
        <w:pStyle w:val="a3"/>
        <w:spacing w:before="240"/>
        <w:ind w:left="5245" w:firstLine="0"/>
        <w:jc w:val="right"/>
      </w:pPr>
      <w:r>
        <w:t>ФОРМА</w:t>
      </w:r>
    </w:p>
    <w:p w:rsidR="003E2143" w:rsidRPr="00494715" w:rsidRDefault="003E2143" w:rsidP="003E2143">
      <w:pPr>
        <w:spacing w:after="100" w:afterAutospacing="1"/>
        <w:contextualSpacing/>
        <w:jc w:val="center"/>
        <w:rPr>
          <w:b/>
          <w:lang w:bidi="ru-RU"/>
        </w:rPr>
      </w:pPr>
      <w:r w:rsidRPr="00494715">
        <w:rPr>
          <w:b/>
          <w:lang w:bidi="ru-RU"/>
        </w:rPr>
        <w:t xml:space="preserve">Согласие представителя субъекта персональных данных </w:t>
      </w:r>
      <w:r w:rsidRPr="00494715">
        <w:rPr>
          <w:b/>
          <w:lang w:bidi="ru-RU"/>
        </w:rPr>
        <w:br/>
        <w:t>на обработку персональных данных</w:t>
      </w:r>
    </w:p>
    <w:p w:rsidR="003E2143" w:rsidRPr="00494715" w:rsidRDefault="003E2143" w:rsidP="003E2143">
      <w:pPr>
        <w:spacing w:after="100" w:afterAutospacing="1"/>
        <w:contextualSpacing/>
        <w:rPr>
          <w:lang w:bidi="ru-RU"/>
        </w:rPr>
      </w:pPr>
    </w:p>
    <w:p w:rsidR="003E2143" w:rsidRDefault="002D667E" w:rsidP="003E2143">
      <w:pPr>
        <w:spacing w:after="100" w:afterAutospacing="1" w:line="360" w:lineRule="auto"/>
        <w:contextualSpacing/>
        <w:rPr>
          <w:sz w:val="20"/>
          <w:lang w:bidi="ru-RU"/>
        </w:rPr>
      </w:pPr>
      <w:r>
        <w:rPr>
          <w:noProof/>
          <w:sz w:val="20"/>
          <w:lang w:eastAsia="en-US"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3.2pt;margin-top:28.45pt;width:306pt;height:18.75pt;z-index:-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" strokecolor="white [3212]">
            <v:textbox style="mso-next-textbox:#_x0000_s1039">
              <w:txbxContent>
                <w:p w:rsidR="003E2143" w:rsidRPr="00494715" w:rsidRDefault="003E2143" w:rsidP="003E2143">
                  <w:pPr>
                    <w:rPr>
                      <w:sz w:val="16"/>
                    </w:rPr>
                  </w:pPr>
                  <w:r w:rsidRPr="00494715">
                    <w:rPr>
                      <w:sz w:val="16"/>
                    </w:rPr>
                    <w:t>(</w:t>
                  </w:r>
                  <w:r>
                    <w:rPr>
                      <w:sz w:val="16"/>
                    </w:rPr>
                    <w:t>серия, номер, кем и когда выдан</w:t>
                  </w:r>
                  <w:r w:rsidRPr="00494715">
                    <w:rPr>
                      <w:sz w:val="16"/>
                    </w:rPr>
                    <w:t>)</w:t>
                  </w:r>
                  <w:r>
                    <w:rPr>
                      <w:sz w:val="16"/>
                    </w:rPr>
                    <w:t>, адрес места регистрации</w:t>
                  </w:r>
                </w:p>
              </w:txbxContent>
            </v:textbox>
          </v:shape>
        </w:pict>
      </w:r>
      <w:r>
        <w:rPr>
          <w:noProof/>
          <w:sz w:val="20"/>
          <w:lang w:eastAsia="en-US" w:bidi="ru-RU"/>
        </w:rPr>
        <w:pict>
          <v:shape id="_x0000_s1038" type="#_x0000_t202" style="position:absolute;left:0;text-align:left;margin-left:153.1pt;margin-top:8.7pt;width:86.4pt;height:110.55pt;z-index:-2516510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" strokecolor="white [3212]">
            <v:textbox style="mso-next-textbox:#_x0000_s1038;mso-fit-shape-to-text:t">
              <w:txbxContent>
                <w:p w:rsidR="003E2143" w:rsidRPr="00494715" w:rsidRDefault="003E2143" w:rsidP="003E2143">
                  <w:pPr>
                    <w:rPr>
                      <w:sz w:val="16"/>
                    </w:rPr>
                  </w:pPr>
                  <w:r w:rsidRPr="00494715">
                    <w:rPr>
                      <w:sz w:val="16"/>
                    </w:rPr>
                    <w:t>(ФИО полностью)</w:t>
                  </w:r>
                </w:p>
              </w:txbxContent>
            </v:textbox>
          </v:shape>
        </w:pict>
      </w:r>
      <w:r w:rsidR="003E2143" w:rsidRPr="00AF589B">
        <w:rPr>
          <w:sz w:val="20"/>
          <w:lang w:bidi="ru-RU"/>
        </w:rPr>
        <w:t>Я,__________________________________________________________,</w:t>
      </w:r>
      <w:r w:rsidR="003E2143">
        <w:rPr>
          <w:sz w:val="20"/>
          <w:lang w:bidi="ru-RU"/>
        </w:rPr>
        <w:t xml:space="preserve"> паспорт ______________________________________________________________________________</w:t>
      </w:r>
    </w:p>
    <w:p w:rsidR="003E2143" w:rsidRDefault="003E2143" w:rsidP="003E2143">
      <w:pPr>
        <w:spacing w:after="100" w:afterAutospacing="1" w:line="360" w:lineRule="auto"/>
        <w:contextualSpacing/>
        <w:rPr>
          <w:sz w:val="20"/>
          <w:lang w:bidi="ru-RU"/>
        </w:rPr>
      </w:pPr>
    </w:p>
    <w:p w:rsidR="003E2143" w:rsidRPr="00AF589B" w:rsidRDefault="002D667E" w:rsidP="003E2143">
      <w:pPr>
        <w:spacing w:after="100" w:afterAutospacing="1" w:line="360" w:lineRule="auto"/>
        <w:contextualSpacing/>
        <w:rPr>
          <w:sz w:val="20"/>
          <w:lang w:bidi="ru-RU"/>
        </w:rPr>
      </w:pPr>
      <w:r>
        <w:rPr>
          <w:noProof/>
          <w:sz w:val="20"/>
          <w:lang w:eastAsia="en-US" w:bidi="ru-RU"/>
        </w:rPr>
        <w:pict>
          <v:shape id="_x0000_s1037" type="#_x0000_t202" style="position:absolute;left:0;text-align:left;margin-left:114.45pt;margin-top:44.45pt;width:222pt;height:18.75pt;z-index:-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" stroked="f">
            <v:textbox style="mso-next-textbox:#_x0000_s1037">
              <w:txbxContent>
                <w:p w:rsidR="003E2143" w:rsidRPr="00494715" w:rsidRDefault="003E2143" w:rsidP="003E214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(наименование ОО, муниципального образования)</w:t>
                  </w:r>
                </w:p>
              </w:txbxContent>
            </v:textbox>
          </v:shape>
        </w:pict>
      </w:r>
      <w:r>
        <w:rPr>
          <w:noProof/>
          <w:sz w:val="20"/>
          <w:lang w:eastAsia="en-US" w:bidi="ru-RU"/>
        </w:rPr>
        <w:pict>
          <v:shape id="_x0000_s1034" type="#_x0000_t202" style="position:absolute;left:0;text-align:left;margin-left:231.5pt;margin-top:7.4pt;width:113.95pt;height:20.0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" stroked="f">
            <v:textbox style="mso-next-textbox:#_x0000_s1034">
              <w:txbxContent>
                <w:p w:rsidR="003E2143" w:rsidRPr="00494715" w:rsidRDefault="003E2143" w:rsidP="003E2143">
                  <w:pPr>
                    <w:rPr>
                      <w:sz w:val="16"/>
                      <w:szCs w:val="16"/>
                    </w:rPr>
                  </w:pPr>
                  <w:r w:rsidRPr="00494715">
                    <w:rPr>
                      <w:sz w:val="16"/>
                      <w:szCs w:val="16"/>
                    </w:rPr>
                    <w:t>(ФИО полностью)</w:t>
                  </w:r>
                </w:p>
              </w:txbxContent>
            </v:textbox>
          </v:shape>
        </w:pict>
      </w:r>
      <w:r w:rsidR="003E2143" w:rsidRPr="00AF589B">
        <w:rPr>
          <w:sz w:val="20"/>
          <w:lang w:bidi="ru-RU"/>
        </w:rPr>
        <w:t>даю согласие в отношении моего ребенка __________________________</w:t>
      </w:r>
      <w:r w:rsidR="003E2143">
        <w:rPr>
          <w:sz w:val="20"/>
          <w:lang w:bidi="ru-RU"/>
        </w:rPr>
        <w:t>________________</w:t>
      </w:r>
      <w:r w:rsidR="003E2143" w:rsidRPr="00AF589B">
        <w:rPr>
          <w:sz w:val="20"/>
          <w:lang w:bidi="ru-RU"/>
        </w:rPr>
        <w:t xml:space="preserve">, </w:t>
      </w:r>
      <w:r w:rsidR="003E2143">
        <w:rPr>
          <w:sz w:val="20"/>
          <w:lang w:bidi="ru-RU"/>
        </w:rPr>
        <w:t xml:space="preserve">паспорт, адрес места регистрации_____________________________________, </w:t>
      </w:r>
      <w:r w:rsidR="003E2143" w:rsidRPr="00AF589B">
        <w:rPr>
          <w:sz w:val="20"/>
          <w:lang w:bidi="ru-RU"/>
        </w:rPr>
        <w:t xml:space="preserve">обучающегося ____ класса ___________________________________________, </w:t>
      </w:r>
    </w:p>
    <w:p w:rsidR="003E2143" w:rsidRDefault="003E2143" w:rsidP="003E2143">
      <w:pPr>
        <w:spacing w:after="100" w:afterAutospacing="1"/>
        <w:contextualSpacing/>
        <w:rPr>
          <w:sz w:val="20"/>
          <w:lang w:bidi="ru-RU"/>
        </w:rPr>
      </w:pPr>
    </w:p>
    <w:p w:rsidR="003E2143" w:rsidRDefault="003E2143" w:rsidP="003E2143">
      <w:pPr>
        <w:spacing w:after="100" w:afterAutospacing="1"/>
        <w:contextualSpacing/>
        <w:rPr>
          <w:sz w:val="20"/>
          <w:lang w:bidi="ru-RU"/>
        </w:rPr>
      </w:pPr>
      <w:proofErr w:type="gramStart"/>
      <w:r w:rsidRPr="00AF589B">
        <w:rPr>
          <w:sz w:val="20"/>
          <w:lang w:bidi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необходимых органам местного самоуправления и государственной власти, осуществляющим управление в сфере образования, для организации участия субъекта персональных данных во всероссийской олимпиаде школьников (далее - Олимпиада)</w:t>
      </w:r>
      <w:r>
        <w:rPr>
          <w:sz w:val="20"/>
          <w:lang w:bidi="ru-RU"/>
        </w:rPr>
        <w:t xml:space="preserve"> в 2024/2025 учебном году по предметам: ____________________________________________________________________________________________________________________________________________________________</w:t>
      </w:r>
      <w:proofErr w:type="gramEnd"/>
    </w:p>
    <w:p w:rsidR="003E2143" w:rsidRPr="00AF589B" w:rsidRDefault="003E2143" w:rsidP="003E2143">
      <w:pPr>
        <w:spacing w:after="100" w:afterAutospacing="1"/>
        <w:contextualSpacing/>
        <w:rPr>
          <w:sz w:val="20"/>
          <w:lang w:bidi="ru-RU"/>
        </w:rPr>
      </w:pPr>
    </w:p>
    <w:p w:rsidR="003E2143" w:rsidRPr="00AF589B" w:rsidRDefault="003E2143" w:rsidP="003E2143">
      <w:pPr>
        <w:spacing w:after="100" w:afterAutospacing="1"/>
        <w:contextualSpacing/>
        <w:rPr>
          <w:sz w:val="20"/>
          <w:vertAlign w:val="subscript"/>
          <w:lang w:bidi="ru-RU"/>
        </w:rPr>
      </w:pPr>
      <w:r w:rsidRPr="00AF589B">
        <w:rPr>
          <w:sz w:val="20"/>
          <w:lang w:bidi="ru-RU"/>
        </w:rPr>
        <w:t xml:space="preserve">В целях информационного обеспечения согласен на включение </w:t>
      </w:r>
      <w:r w:rsidRPr="00AF589B">
        <w:rPr>
          <w:sz w:val="20"/>
          <w:lang w:bidi="ru-RU"/>
        </w:rPr>
        <w:br/>
        <w:t xml:space="preserve">в общий доступ на сайте Министерства образования Кузбасса, Министерства просвещения Российской Федерации, а также иных учреждений </w:t>
      </w:r>
      <w:r w:rsidRPr="00AF589B">
        <w:rPr>
          <w:sz w:val="20"/>
          <w:lang w:bidi="ru-RU"/>
        </w:rPr>
        <w:br/>
        <w:t>и организаций, принимающих участие в проведении Олимпиады,</w:t>
      </w:r>
      <w:r>
        <w:rPr>
          <w:sz w:val="20"/>
          <w:lang w:bidi="ru-RU"/>
        </w:rPr>
        <w:t xml:space="preserve"> </w:t>
      </w:r>
      <w:r w:rsidRPr="00AF589B">
        <w:rPr>
          <w:sz w:val="20"/>
          <w:lang w:bidi="ru-RU"/>
        </w:rPr>
        <w:t>следующие сведения, составляющие персональные данные субъекта персональных данных: фамилию, инициалы, класс,</w:t>
      </w:r>
      <w:r>
        <w:rPr>
          <w:sz w:val="20"/>
          <w:lang w:bidi="ru-RU"/>
        </w:rPr>
        <w:t xml:space="preserve"> наименование образовательной организации,</w:t>
      </w:r>
      <w:r w:rsidRPr="00AF589B">
        <w:rPr>
          <w:sz w:val="20"/>
          <w:lang w:bidi="ru-RU"/>
        </w:rPr>
        <w:t xml:space="preserve"> результаты участия в Олимпиаде.</w:t>
      </w:r>
    </w:p>
    <w:p w:rsidR="003E2143" w:rsidRPr="00AF589B" w:rsidRDefault="003E2143" w:rsidP="003E2143">
      <w:pPr>
        <w:spacing w:after="100" w:afterAutospacing="1"/>
        <w:contextualSpacing/>
        <w:rPr>
          <w:sz w:val="20"/>
          <w:lang w:bidi="ru-RU"/>
        </w:rPr>
      </w:pPr>
      <w:r w:rsidRPr="00AF589B">
        <w:rPr>
          <w:sz w:val="20"/>
          <w:lang w:bidi="ru-RU"/>
        </w:rPr>
        <w:t>Согласе</w:t>
      </w:r>
      <w:proofErr w:type="gramStart"/>
      <w:r w:rsidRPr="00AF589B">
        <w:rPr>
          <w:sz w:val="20"/>
          <w:lang w:bidi="ru-RU"/>
        </w:rPr>
        <w:t>н(</w:t>
      </w:r>
      <w:proofErr w:type="gramEnd"/>
      <w:r w:rsidRPr="00AF589B">
        <w:rPr>
          <w:sz w:val="20"/>
          <w:lang w:bidi="ru-RU"/>
        </w:rPr>
        <w:t>на) на передачу вышеперечисленных персональных данных субъекта персональных данных в Министерство образования Кузбасса, Министерство просвещения Российской Федерации, организатору соответствующего этапа Олимпиады, а также иным учреждениям и организациям, принимающим участие в проведении Олимпиады.</w:t>
      </w:r>
    </w:p>
    <w:p w:rsidR="003E2143" w:rsidRDefault="003E2143" w:rsidP="003E2143">
      <w:pPr>
        <w:spacing w:after="100" w:afterAutospacing="1"/>
        <w:contextualSpacing/>
        <w:rPr>
          <w:sz w:val="20"/>
          <w:lang w:bidi="ru-RU"/>
        </w:rPr>
      </w:pPr>
      <w:r w:rsidRPr="00AF589B">
        <w:rPr>
          <w:sz w:val="20"/>
          <w:lang w:bidi="ru-RU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3E2143" w:rsidRPr="00AF589B" w:rsidRDefault="003E2143" w:rsidP="003E2143">
      <w:pPr>
        <w:spacing w:after="100" w:afterAutospacing="1"/>
        <w:contextualSpacing/>
        <w:rPr>
          <w:sz w:val="20"/>
          <w:lang w:bidi="ru-RU"/>
        </w:rPr>
      </w:pPr>
      <w:r w:rsidRPr="00AF589B">
        <w:rPr>
          <w:sz w:val="20"/>
          <w:lang w:bidi="ru-RU"/>
        </w:rPr>
        <w:t>Согласе</w:t>
      </w:r>
      <w:proofErr w:type="gramStart"/>
      <w:r w:rsidRPr="00AF589B">
        <w:rPr>
          <w:sz w:val="20"/>
          <w:lang w:bidi="ru-RU"/>
        </w:rPr>
        <w:t>н(</w:t>
      </w:r>
      <w:proofErr w:type="gramEnd"/>
      <w:r w:rsidRPr="00AF589B">
        <w:rPr>
          <w:sz w:val="20"/>
          <w:lang w:bidi="ru-RU"/>
        </w:rPr>
        <w:t>на) на публикацию олимпиадн</w:t>
      </w:r>
      <w:r>
        <w:rPr>
          <w:sz w:val="20"/>
          <w:lang w:bidi="ru-RU"/>
        </w:rPr>
        <w:t>ой (-</w:t>
      </w:r>
      <w:r w:rsidRPr="00AF589B">
        <w:rPr>
          <w:sz w:val="20"/>
          <w:lang w:bidi="ru-RU"/>
        </w:rPr>
        <w:t>ых</w:t>
      </w:r>
      <w:r>
        <w:rPr>
          <w:sz w:val="20"/>
          <w:lang w:bidi="ru-RU"/>
        </w:rPr>
        <w:t>)</w:t>
      </w:r>
      <w:r w:rsidRPr="00AF589B">
        <w:rPr>
          <w:sz w:val="20"/>
          <w:lang w:bidi="ru-RU"/>
        </w:rPr>
        <w:t xml:space="preserve"> работ</w:t>
      </w:r>
      <w:r>
        <w:rPr>
          <w:sz w:val="20"/>
          <w:lang w:bidi="ru-RU"/>
        </w:rPr>
        <w:t>ы</w:t>
      </w:r>
      <w:r w:rsidRPr="00AF589B">
        <w:rPr>
          <w:sz w:val="20"/>
          <w:lang w:bidi="ru-RU"/>
        </w:rPr>
        <w:t xml:space="preserve"> моего ребенка в сети «Интернет».</w:t>
      </w:r>
    </w:p>
    <w:p w:rsidR="003E2143" w:rsidRPr="00AF589B" w:rsidRDefault="003E2143" w:rsidP="003E2143">
      <w:pPr>
        <w:spacing w:after="100" w:afterAutospacing="1"/>
        <w:contextualSpacing/>
        <w:rPr>
          <w:sz w:val="20"/>
          <w:lang w:bidi="ru-RU"/>
        </w:rPr>
      </w:pPr>
      <w:r w:rsidRPr="00AF589B">
        <w:rPr>
          <w:sz w:val="20"/>
          <w:lang w:bidi="ru-RU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AF589B">
        <w:rPr>
          <w:sz w:val="20"/>
          <w:lang w:bidi="ru-RU"/>
        </w:rPr>
        <w:t>н(</w:t>
      </w:r>
      <w:proofErr w:type="gramEnd"/>
      <w:r w:rsidRPr="00AF589B">
        <w:rPr>
          <w:sz w:val="20"/>
          <w:lang w:bidi="ru-RU"/>
        </w:rPr>
        <w:t xml:space="preserve">а). </w:t>
      </w:r>
    </w:p>
    <w:p w:rsidR="003E2143" w:rsidRDefault="003E2143" w:rsidP="003E2143">
      <w:pPr>
        <w:spacing w:after="100" w:afterAutospacing="1"/>
        <w:contextualSpacing/>
        <w:rPr>
          <w:sz w:val="20"/>
          <w:lang w:bidi="ru-RU"/>
        </w:rPr>
      </w:pPr>
      <w:r w:rsidRPr="00AF589B">
        <w:rPr>
          <w:sz w:val="20"/>
          <w:lang w:bidi="ru-RU"/>
        </w:rPr>
        <w:t xml:space="preserve">Права и обязанности в области защиты персональных данных </w:t>
      </w:r>
      <w:r w:rsidRPr="00AF589B">
        <w:rPr>
          <w:sz w:val="20"/>
          <w:lang w:bidi="ru-RU"/>
        </w:rPr>
        <w:br/>
        <w:t>мне известны. С юридическими последствиями автоматизированной обработки персональных данных ознакомле</w:t>
      </w:r>
      <w:proofErr w:type="gramStart"/>
      <w:r w:rsidRPr="00AF589B">
        <w:rPr>
          <w:sz w:val="20"/>
          <w:lang w:bidi="ru-RU"/>
        </w:rPr>
        <w:t>н(</w:t>
      </w:r>
      <w:proofErr w:type="gramEnd"/>
      <w:r w:rsidRPr="00AF589B">
        <w:rPr>
          <w:sz w:val="20"/>
          <w:lang w:bidi="ru-RU"/>
        </w:rPr>
        <w:t>а).</w:t>
      </w:r>
    </w:p>
    <w:p w:rsidR="003E2143" w:rsidRPr="00AF589B" w:rsidRDefault="003E2143" w:rsidP="003E2143">
      <w:pPr>
        <w:spacing w:after="100" w:afterAutospacing="1"/>
        <w:contextualSpacing/>
        <w:rPr>
          <w:sz w:val="20"/>
          <w:lang w:bidi="ru-RU"/>
        </w:rPr>
      </w:pPr>
      <w:r>
        <w:rPr>
          <w:sz w:val="20"/>
          <w:lang w:bidi="ru-RU"/>
        </w:rPr>
        <w:t>Данное согласие может быть отозвано в любой момент по моему письменному заявлению.</w:t>
      </w:r>
    </w:p>
    <w:p w:rsidR="003E2143" w:rsidRPr="00AF589B" w:rsidRDefault="003E2143" w:rsidP="003E2143">
      <w:pPr>
        <w:spacing w:after="100" w:afterAutospacing="1"/>
        <w:contextualSpacing/>
        <w:rPr>
          <w:sz w:val="20"/>
          <w:lang w:bidi="ru-RU"/>
        </w:rPr>
      </w:pPr>
    </w:p>
    <w:p w:rsidR="003E2143" w:rsidRDefault="002D667E" w:rsidP="003E2143">
      <w:pPr>
        <w:spacing w:after="100" w:afterAutospacing="1" w:line="480" w:lineRule="auto"/>
        <w:contextualSpacing/>
        <w:rPr>
          <w:lang w:bidi="ru-RU"/>
        </w:rPr>
      </w:pPr>
      <w:r>
        <w:rPr>
          <w:noProof/>
          <w:lang w:eastAsia="en-US" w:bidi="ru-RU"/>
        </w:rPr>
        <w:pict>
          <v:shape id="_x0000_s1033" type="#_x0000_t202" style="position:absolute;left:0;text-align:left;margin-left:43.4pt;margin-top:8.7pt;width:43.2pt;height:16.2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" strokecolor="white [3212]">
            <v:textbox style="mso-next-textbox:#_x0000_s1033">
              <w:txbxContent>
                <w:p w:rsidR="003E2143" w:rsidRPr="00F91B18" w:rsidRDefault="003E2143" w:rsidP="003E2143">
                  <w:pPr>
                    <w:rPr>
                      <w:sz w:val="16"/>
                    </w:rPr>
                  </w:pPr>
                  <w:r w:rsidRPr="00F91B18">
                    <w:rPr>
                      <w:sz w:val="16"/>
                    </w:rPr>
                    <w:t>(дата)</w:t>
                  </w:r>
                </w:p>
              </w:txbxContent>
            </v:textbox>
          </v:shape>
        </w:pict>
      </w:r>
      <w:r w:rsidR="003E2143">
        <w:rPr>
          <w:lang w:bidi="ru-RU"/>
        </w:rPr>
        <w:t>«___» ______________ 2024</w:t>
      </w:r>
      <w:r w:rsidR="003E2143" w:rsidRPr="00494715">
        <w:rPr>
          <w:lang w:bidi="ru-RU"/>
        </w:rPr>
        <w:t xml:space="preserve"> г.</w:t>
      </w:r>
    </w:p>
    <w:p w:rsidR="003E2143" w:rsidRDefault="002D667E" w:rsidP="003E2143">
      <w:pPr>
        <w:spacing w:after="100" w:afterAutospacing="1" w:line="480" w:lineRule="auto"/>
        <w:contextualSpacing/>
        <w:rPr>
          <w:lang w:bidi="ru-RU"/>
        </w:rPr>
      </w:pPr>
      <w:r>
        <w:rPr>
          <w:noProof/>
          <w:lang w:eastAsia="en-US" w:bidi="ru-RU"/>
        </w:rPr>
        <w:pict>
          <v:shape id="_x0000_s1035" type="#_x0000_t202" style="position:absolute;left:0;text-align:left;margin-left:281.2pt;margin-top:10.8pt;width:55.05pt;height:18.75pt;z-index:-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" stroked="f">
            <v:textbox style="mso-next-textbox:#_x0000_s1035">
              <w:txbxContent>
                <w:p w:rsidR="003E2143" w:rsidRPr="00F91B18" w:rsidRDefault="003E2143" w:rsidP="003E2143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(подпись)</w:t>
                  </w:r>
                </w:p>
              </w:txbxContent>
            </v:textbox>
          </v:shape>
        </w:pict>
      </w:r>
      <w:r>
        <w:rPr>
          <w:noProof/>
          <w:lang w:eastAsia="en-US" w:bidi="ru-RU"/>
        </w:rPr>
        <w:pict>
          <v:shape id="_x0000_s1036" type="#_x0000_t202" style="position:absolute;left:0;text-align:left;margin-left:-1.8pt;margin-top:10.7pt;width:197.25pt;height:22.5pt;z-index:-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" stroked="f">
            <v:textbox style="mso-next-textbox:#_x0000_s1036">
              <w:txbxContent>
                <w:p w:rsidR="003E2143" w:rsidRPr="00F91B18" w:rsidRDefault="003E2143" w:rsidP="003E2143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ФИО родителя (законного представителя)</w:t>
                  </w:r>
                </w:p>
              </w:txbxContent>
            </v:textbox>
          </v:shape>
        </w:pict>
      </w:r>
      <w:r w:rsidR="003E2143" w:rsidRPr="00494715">
        <w:rPr>
          <w:lang w:bidi="ru-RU"/>
        </w:rPr>
        <w:t>_________________________________________________</w:t>
      </w:r>
      <w:r w:rsidR="003E2143">
        <w:rPr>
          <w:lang w:bidi="ru-RU"/>
        </w:rPr>
        <w:t>___________________</w:t>
      </w:r>
    </w:p>
    <w:p w:rsidR="003E2143" w:rsidRDefault="003E2143">
      <w:pPr>
        <w:jc w:val="right"/>
        <w:rPr>
          <w:sz w:val="24"/>
        </w:rPr>
      </w:pPr>
    </w:p>
    <w:p w:rsidR="003E2143" w:rsidRDefault="003E2143">
      <w:pPr>
        <w:jc w:val="right"/>
        <w:rPr>
          <w:sz w:val="24"/>
        </w:rPr>
      </w:pPr>
    </w:p>
    <w:p w:rsidR="003E2143" w:rsidRDefault="003E2143">
      <w:pPr>
        <w:jc w:val="right"/>
        <w:rPr>
          <w:sz w:val="24"/>
        </w:rPr>
      </w:pPr>
    </w:p>
    <w:p w:rsidR="003E2143" w:rsidRDefault="003E2143">
      <w:pPr>
        <w:jc w:val="right"/>
        <w:rPr>
          <w:sz w:val="24"/>
        </w:rPr>
      </w:pPr>
    </w:p>
    <w:p w:rsidR="003E2143" w:rsidRDefault="003E2143">
      <w:pPr>
        <w:jc w:val="right"/>
        <w:rPr>
          <w:sz w:val="24"/>
        </w:rPr>
      </w:pPr>
    </w:p>
    <w:p w:rsidR="00904531" w:rsidRDefault="002E1C79">
      <w:pPr>
        <w:jc w:val="right"/>
      </w:pPr>
      <w:r>
        <w:rPr>
          <w:sz w:val="24"/>
        </w:rPr>
        <w:lastRenderedPageBreak/>
        <w:t>Приложение № 3</w:t>
      </w:r>
    </w:p>
    <w:p w:rsidR="00904531" w:rsidRDefault="002E1C79">
      <w:pPr>
        <w:pStyle w:val="a3"/>
        <w:ind w:left="5245" w:firstLine="0"/>
        <w:jc w:val="right"/>
      </w:pPr>
      <w:r>
        <w:t xml:space="preserve">к организационно-технологической модели проведения муниципального этапа всероссийской олимпиады школьников </w:t>
      </w:r>
    </w:p>
    <w:p w:rsidR="00904531" w:rsidRDefault="002E1C79">
      <w:pPr>
        <w:pStyle w:val="a3"/>
        <w:spacing w:before="240"/>
        <w:ind w:left="5245" w:firstLine="0"/>
        <w:jc w:val="right"/>
      </w:pPr>
      <w:r>
        <w:t>ФОРМА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 xml:space="preserve">Согласие родителя (законного представителя) 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>участника муниципального этапа всероссийской олимпиады школьников</w:t>
      </w:r>
      <w:r>
        <w:rPr>
          <w:sz w:val="24"/>
        </w:rPr>
        <w:br/>
        <w:t xml:space="preserve">на обработку персональных данных его ребенка (подопечного), 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>разрешенных субъектом персональных данных для распространения</w:t>
      </w:r>
    </w:p>
    <w:p w:rsidR="00904531" w:rsidRDefault="002E1C79">
      <w:pPr>
        <w:widowControl/>
        <w:spacing w:before="240"/>
        <w:ind w:firstLine="567"/>
        <w:jc w:val="left"/>
        <w:rPr>
          <w:sz w:val="24"/>
        </w:rPr>
      </w:pPr>
      <w:r>
        <w:rPr>
          <w:sz w:val="24"/>
        </w:rPr>
        <w:t>Я, ________________________________________________________________________,</w:t>
      </w:r>
    </w:p>
    <w:p w:rsidR="00904531" w:rsidRDefault="002E1C79">
      <w:pPr>
        <w:widowControl/>
        <w:ind w:firstLine="0"/>
        <w:jc w:val="center"/>
        <w:rPr>
          <w:sz w:val="22"/>
        </w:rPr>
      </w:pPr>
      <w:proofErr w:type="gramStart"/>
      <w:r>
        <w:rPr>
          <w:sz w:val="22"/>
        </w:rPr>
        <w:t>(Ф.И.О. родителя (законного представителя полностью)</w:t>
      </w:r>
      <w:proofErr w:type="gramEnd"/>
    </w:p>
    <w:p w:rsidR="00904531" w:rsidRDefault="002E1C79">
      <w:pPr>
        <w:widowControl/>
        <w:ind w:firstLine="0"/>
        <w:rPr>
          <w:sz w:val="24"/>
        </w:rPr>
      </w:pPr>
      <w:proofErr w:type="gramStart"/>
      <w:r>
        <w:rPr>
          <w:sz w:val="24"/>
        </w:rPr>
        <w:t>проживающий</w:t>
      </w:r>
      <w:proofErr w:type="gramEnd"/>
      <w:r>
        <w:rPr>
          <w:sz w:val="24"/>
        </w:rPr>
        <w:t xml:space="preserve"> по адресу __________________________________________________________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паспорт серия _____________ номер ________________, выдан: 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_______________________________________________________________________________,</w:t>
      </w:r>
    </w:p>
    <w:p w:rsidR="00904531" w:rsidRDefault="002E1C79">
      <w:pPr>
        <w:widowControl/>
        <w:ind w:firstLine="0"/>
        <w:jc w:val="center"/>
        <w:rPr>
          <w:sz w:val="22"/>
        </w:rPr>
      </w:pPr>
      <w:r>
        <w:rPr>
          <w:sz w:val="22"/>
        </w:rPr>
        <w:t xml:space="preserve">(кем и когда </w:t>
      </w:r>
      <w:proofErr w:type="gramStart"/>
      <w:r>
        <w:rPr>
          <w:sz w:val="22"/>
        </w:rPr>
        <w:t>выдан</w:t>
      </w:r>
      <w:proofErr w:type="gramEnd"/>
      <w:r>
        <w:rPr>
          <w:sz w:val="22"/>
        </w:rPr>
        <w:t>)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являясь родителем (законным представителем) ______________________________________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_______________________________________________________________________________,</w:t>
      </w:r>
    </w:p>
    <w:p w:rsidR="00904531" w:rsidRDefault="002E1C79">
      <w:pPr>
        <w:widowControl/>
        <w:ind w:firstLine="0"/>
        <w:jc w:val="center"/>
        <w:rPr>
          <w:sz w:val="22"/>
        </w:rPr>
      </w:pPr>
      <w:r>
        <w:rPr>
          <w:sz w:val="22"/>
        </w:rPr>
        <w:t>(Ф.И.О. ребенка (подопечного) полностью)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на основании ___________________________________________________________________,</w:t>
      </w:r>
    </w:p>
    <w:p w:rsidR="00904531" w:rsidRDefault="002E1C79">
      <w:pPr>
        <w:widowControl/>
        <w:ind w:firstLine="0"/>
        <w:jc w:val="center"/>
        <w:rPr>
          <w:sz w:val="22"/>
        </w:rPr>
      </w:pPr>
      <w:r>
        <w:rPr>
          <w:sz w:val="22"/>
        </w:rPr>
        <w:t>(реквизиты доверенности или иного документа, подтверждающего полномочия представителя)</w:t>
      </w:r>
    </w:p>
    <w:p w:rsidR="00904531" w:rsidRDefault="002E1C79">
      <w:pPr>
        <w:widowControl/>
        <w:ind w:firstLine="0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z w:val="24"/>
        </w:rPr>
        <w:t xml:space="preserve"> по адресу _________________________________________________________,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паспорт (свидетельство о рождении) серия ____ номер ______, выдан: 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_______________________________________________________________________________,</w:t>
      </w:r>
    </w:p>
    <w:p w:rsidR="00904531" w:rsidRDefault="002E1C79">
      <w:pPr>
        <w:widowControl/>
        <w:ind w:firstLine="0"/>
        <w:jc w:val="center"/>
        <w:rPr>
          <w:sz w:val="22"/>
        </w:rPr>
      </w:pPr>
      <w:r>
        <w:rPr>
          <w:sz w:val="22"/>
        </w:rPr>
        <w:t xml:space="preserve">(кем и когда </w:t>
      </w:r>
      <w:proofErr w:type="gramStart"/>
      <w:r>
        <w:rPr>
          <w:sz w:val="22"/>
        </w:rPr>
        <w:t>выдан</w:t>
      </w:r>
      <w:proofErr w:type="gramEnd"/>
      <w:r>
        <w:rPr>
          <w:sz w:val="22"/>
        </w:rPr>
        <w:t>)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 xml:space="preserve">настоящим подтверждаю свое согласие на предоставление и обработку персональных данных моего ребенка (подопечного) Организатору </w:t>
      </w:r>
      <w:r w:rsidR="003E2143">
        <w:rPr>
          <w:sz w:val="24"/>
        </w:rPr>
        <w:t xml:space="preserve">школьного и </w:t>
      </w:r>
      <w:r>
        <w:rPr>
          <w:sz w:val="24"/>
        </w:rPr>
        <w:t xml:space="preserve">муниципального этапа всероссийской олимпиады школьников в Кемеровской области – Кузбассе (далее – Организатор). </w:t>
      </w:r>
    </w:p>
    <w:p w:rsidR="00904531" w:rsidRDefault="002E1C79">
      <w:pPr>
        <w:widowControl/>
        <w:ind w:firstLine="708"/>
        <w:rPr>
          <w:sz w:val="24"/>
        </w:rPr>
      </w:pPr>
      <w:r>
        <w:rPr>
          <w:sz w:val="24"/>
        </w:rPr>
        <w:t>Я даю согласие на использование персональных данных моего ребенка (подопечного) в целях организации, проведения, подведения итогов всероссийской олимпиады школьников. Настоящее согласие предоставляется на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распространение (в том числе передачу третьим лицам при обязательном условии соблюдения конфиденциальности персональных данных). </w:t>
      </w:r>
    </w:p>
    <w:p w:rsidR="00904531" w:rsidRDefault="002E1C79">
      <w:pPr>
        <w:widowControl/>
        <w:ind w:firstLine="708"/>
        <w:rPr>
          <w:sz w:val="24"/>
        </w:rPr>
      </w:pPr>
      <w:r>
        <w:rPr>
          <w:sz w:val="24"/>
        </w:rPr>
        <w:t xml:space="preserve">Я даю согласие на размещение персональных данных моего ребенка (подопечного) в итоговой таблице участников </w:t>
      </w:r>
      <w:r w:rsidR="003E2143">
        <w:rPr>
          <w:sz w:val="24"/>
        </w:rPr>
        <w:t xml:space="preserve">школьного и </w:t>
      </w:r>
      <w:r>
        <w:rPr>
          <w:sz w:val="24"/>
        </w:rPr>
        <w:t>муниципального этапа всероссийской олимпиады школьников.</w:t>
      </w:r>
    </w:p>
    <w:p w:rsidR="00904531" w:rsidRDefault="002E1C79">
      <w:pPr>
        <w:widowControl/>
        <w:rPr>
          <w:sz w:val="24"/>
        </w:rPr>
      </w:pPr>
      <w:r>
        <w:rPr>
          <w:sz w:val="24"/>
        </w:rPr>
        <w:t>Настоящим я даю согласие на обработку следующих персональных данных, разрешенных для распространения данных</w:t>
      </w:r>
      <w:r>
        <w:rPr>
          <w:color w:val="FF0000"/>
          <w:sz w:val="24"/>
        </w:rPr>
        <w:t xml:space="preserve"> </w:t>
      </w:r>
      <w:r>
        <w:rPr>
          <w:sz w:val="24"/>
        </w:rPr>
        <w:t>моего ребенка (подопечного):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фамилия, имя, отчество (при наличии);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пол;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дата рождения;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наименование образовательной организации;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класс;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 xml:space="preserve">результат участия в </w:t>
      </w:r>
      <w:r w:rsidR="003E2143">
        <w:rPr>
          <w:sz w:val="24"/>
        </w:rPr>
        <w:t xml:space="preserve">школьном и </w:t>
      </w:r>
      <w:r>
        <w:rPr>
          <w:sz w:val="24"/>
        </w:rPr>
        <w:t>муниципальном этапе всероссийской олимпиады школьников;</w:t>
      </w:r>
    </w:p>
    <w:p w:rsidR="00904531" w:rsidRDefault="002E1C79">
      <w:pPr>
        <w:widowControl/>
        <w:numPr>
          <w:ilvl w:val="0"/>
          <w:numId w:val="8"/>
        </w:numPr>
        <w:tabs>
          <w:tab w:val="left" w:pos="284"/>
        </w:tabs>
        <w:ind w:left="0" w:firstLine="0"/>
        <w:rPr>
          <w:sz w:val="24"/>
        </w:rPr>
      </w:pPr>
      <w:r>
        <w:rPr>
          <w:sz w:val="24"/>
        </w:rPr>
        <w:t>контактная информация.</w:t>
      </w:r>
    </w:p>
    <w:p w:rsidR="00904531" w:rsidRDefault="002E1C79">
      <w:pPr>
        <w:widowControl/>
        <w:ind w:firstLine="567"/>
        <w:rPr>
          <w:sz w:val="24"/>
        </w:rPr>
      </w:pPr>
      <w:r>
        <w:rPr>
          <w:sz w:val="24"/>
        </w:rPr>
        <w:t>Я 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сна), что обработка персональных данных, разрешенных для распространения может осуществляться как с использованием автоматизированных средств, так и без таковых.</w:t>
      </w:r>
    </w:p>
    <w:p w:rsidR="00904531" w:rsidRDefault="002E1C79">
      <w:pPr>
        <w:widowControl/>
        <w:ind w:firstLine="567"/>
        <w:rPr>
          <w:sz w:val="24"/>
        </w:rPr>
      </w:pPr>
      <w:r>
        <w:rPr>
          <w:sz w:val="24"/>
        </w:rPr>
        <w:t>Я 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сна), что следующие сведения о моем ребенке (подопечном):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«фамилия, имя, отчество, пол, дата рождения, название и номер школы, класс» могут быть указаны на грамотах, переданы региональному оператору всероссийской олимпиады школьников.</w:t>
      </w:r>
    </w:p>
    <w:p w:rsidR="00904531" w:rsidRDefault="002E1C79">
      <w:pPr>
        <w:widowControl/>
        <w:ind w:firstLine="567"/>
        <w:rPr>
          <w:sz w:val="24"/>
        </w:rPr>
      </w:pPr>
      <w:r>
        <w:rPr>
          <w:sz w:val="24"/>
        </w:rPr>
        <w:lastRenderedPageBreak/>
        <w:t>Я 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сна), что следующие сведения о моем ребенке (подопечном):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«фамилия, имя, отчество, пол, название и номер школы, класс» могут быть размещены на официальных сайтах в списках победителей и призеров этапов всероссийской олимпиады школьников.</w:t>
      </w:r>
    </w:p>
    <w:p w:rsidR="00904531" w:rsidRDefault="002E1C79">
      <w:pPr>
        <w:widowControl/>
        <w:ind w:firstLine="567"/>
        <w:rPr>
          <w:sz w:val="24"/>
        </w:rPr>
      </w:pPr>
      <w:r>
        <w:rPr>
          <w:sz w:val="24"/>
        </w:rPr>
        <w:t>Я согласе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сна) на публикацию итоговых протоколов, олимпиадной работы своего несовершеннолетнего ребенка (подопечного), в том числе в информационно-телекоммуникационной сети «Интернет».</w:t>
      </w:r>
      <w:r>
        <w:t xml:space="preserve"> </w:t>
      </w:r>
      <w:r>
        <w:rPr>
          <w:sz w:val="24"/>
        </w:rPr>
        <w:t>Также я разрешаю Организатору производить фото - и видеосъемку моего ребенка (подопечного),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 (подопечного).</w:t>
      </w:r>
    </w:p>
    <w:p w:rsidR="00904531" w:rsidRDefault="002E1C79">
      <w:pPr>
        <w:widowControl/>
        <w:ind w:firstLine="567"/>
        <w:rPr>
          <w:sz w:val="24"/>
        </w:rPr>
      </w:pPr>
      <w:r>
        <w:rPr>
          <w:sz w:val="24"/>
        </w:rPr>
        <w:t xml:space="preserve">Согласие на обработку персональных данных, разрешенных для распространения действует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подписания до даты отзыва, если иное не предусмотрено законодательством Российской Федерации. </w:t>
      </w:r>
    </w:p>
    <w:p w:rsidR="00904531" w:rsidRDefault="002E1C79">
      <w:pPr>
        <w:widowControl/>
        <w:ind w:firstLine="567"/>
        <w:rPr>
          <w:sz w:val="24"/>
        </w:rPr>
      </w:pPr>
      <w:r>
        <w:rPr>
          <w:sz w:val="24"/>
        </w:rPr>
        <w:t xml:space="preserve">Я уведомлен о своем праве </w:t>
      </w:r>
      <w:proofErr w:type="gramStart"/>
      <w:r>
        <w:rPr>
          <w:sz w:val="24"/>
        </w:rPr>
        <w:t>отозвать</w:t>
      </w:r>
      <w:proofErr w:type="gramEnd"/>
      <w:r>
        <w:rPr>
          <w:sz w:val="24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 Мне известно, что в случае исключения следующих сведений: "Фамилия, имя, отчество, пол, дата рождения, школа, класс, результат участия в интеллектуальном соревновании" оператор базы персональных данных не подтвердит достоверность грамот обучающегося. 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904531" w:rsidRDefault="00904531">
      <w:pPr>
        <w:widowControl/>
        <w:ind w:firstLine="0"/>
        <w:rPr>
          <w:sz w:val="24"/>
        </w:rPr>
      </w:pPr>
    </w:p>
    <w:p w:rsidR="00904531" w:rsidRDefault="00904531">
      <w:pPr>
        <w:widowControl/>
        <w:ind w:firstLine="0"/>
        <w:rPr>
          <w:sz w:val="24"/>
        </w:rPr>
      </w:pPr>
    </w:p>
    <w:p w:rsidR="00904531" w:rsidRDefault="00EB09F8">
      <w:pPr>
        <w:widowControl/>
        <w:ind w:firstLine="0"/>
        <w:jc w:val="right"/>
        <w:rPr>
          <w:sz w:val="24"/>
        </w:rPr>
      </w:pPr>
      <w:r>
        <w:rPr>
          <w:sz w:val="24"/>
        </w:rPr>
        <w:t>«__» _________ 2024</w:t>
      </w:r>
      <w:r w:rsidR="002E1C79">
        <w:rPr>
          <w:sz w:val="24"/>
        </w:rPr>
        <w:t xml:space="preserve"> года __________/_________________</w:t>
      </w:r>
    </w:p>
    <w:p w:rsidR="00904531" w:rsidRDefault="002E1C79">
      <w:pPr>
        <w:widowControl/>
        <w:ind w:right="566" w:firstLine="0"/>
        <w:jc w:val="right"/>
        <w:rPr>
          <w:sz w:val="20"/>
        </w:rPr>
      </w:pPr>
      <w:r>
        <w:rPr>
          <w:sz w:val="20"/>
        </w:rPr>
        <w:t xml:space="preserve">Подпись </w:t>
      </w:r>
      <w:r>
        <w:rPr>
          <w:sz w:val="20"/>
        </w:rPr>
        <w:tab/>
        <w:t>Расшифровка</w:t>
      </w: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2E1C79">
      <w:pPr>
        <w:pStyle w:val="a3"/>
        <w:ind w:left="5245" w:firstLine="0"/>
        <w:jc w:val="right"/>
      </w:pPr>
      <w:r>
        <w:t>Приложение № 4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к организационно-технологической модели проведения </w:t>
      </w:r>
      <w:r w:rsidR="00A44635">
        <w:rPr>
          <w:sz w:val="24"/>
        </w:rPr>
        <w:t>шко</w:t>
      </w:r>
      <w:r>
        <w:rPr>
          <w:sz w:val="24"/>
        </w:rPr>
        <w:t xml:space="preserve">льного этапов всероссийской олимпиады школьников </w:t>
      </w:r>
    </w:p>
    <w:p w:rsidR="00904531" w:rsidRDefault="002E1C79">
      <w:pPr>
        <w:pStyle w:val="a3"/>
        <w:spacing w:before="240"/>
        <w:ind w:left="5245" w:firstLine="0"/>
        <w:jc w:val="right"/>
      </w:pPr>
      <w:r>
        <w:t>ФОРМА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>АКТ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 xml:space="preserve">об удалении участника, нарушившего Порядок и требования к проведению </w:t>
      </w:r>
    </w:p>
    <w:p w:rsidR="00904531" w:rsidRDefault="00A44635">
      <w:pPr>
        <w:widowControl/>
        <w:ind w:firstLine="0"/>
        <w:jc w:val="center"/>
        <w:rPr>
          <w:sz w:val="24"/>
        </w:rPr>
      </w:pPr>
      <w:r>
        <w:rPr>
          <w:sz w:val="24"/>
        </w:rPr>
        <w:t>школ</w:t>
      </w:r>
      <w:r w:rsidR="002E1C79">
        <w:rPr>
          <w:sz w:val="24"/>
        </w:rPr>
        <w:t>ьного этапа всероссийской олимпиады школьников</w:t>
      </w:r>
    </w:p>
    <w:p w:rsidR="00904531" w:rsidRDefault="002E1C79">
      <w:pPr>
        <w:widowControl/>
        <w:spacing w:before="240" w:after="240"/>
        <w:ind w:firstLine="0"/>
        <w:jc w:val="center"/>
        <w:rPr>
          <w:sz w:val="24"/>
        </w:rPr>
      </w:pPr>
      <w:r>
        <w:rPr>
          <w:sz w:val="24"/>
        </w:rPr>
        <w:t xml:space="preserve">Сведения об участнике, нарушившем Порядок и требованиями к проведению </w:t>
      </w:r>
      <w:r w:rsidR="00A44635">
        <w:rPr>
          <w:sz w:val="24"/>
        </w:rPr>
        <w:t>шко</w:t>
      </w:r>
      <w:r>
        <w:rPr>
          <w:sz w:val="24"/>
        </w:rPr>
        <w:t>льного этапа всероссийской олимпиады школьников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4485"/>
      </w:tblGrid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Отчество (при наличии)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Дата рождения (в формате ДД.ММ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ГГГ)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образовательной организации, в котором обучается удаляемый участник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Класс обучения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Соревновательный тур (предмет) олимпиады, с которого удаляется участник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 w:rsidP="00A44635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Место проведения </w:t>
            </w:r>
            <w:r w:rsidR="00A44635">
              <w:rPr>
                <w:sz w:val="24"/>
              </w:rPr>
              <w:t>шко</w:t>
            </w:r>
            <w:r>
              <w:rPr>
                <w:sz w:val="24"/>
              </w:rPr>
              <w:t>льного этапа всероссийской олимпиады школьников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№ аудитории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Дата удаления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rPr>
          <w:trHeight w:val="22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Время удаления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</w:tbl>
    <w:p w:rsidR="00904531" w:rsidRDefault="002E1C79">
      <w:pPr>
        <w:widowControl/>
        <w:spacing w:before="240"/>
        <w:ind w:firstLine="0"/>
        <w:jc w:val="center"/>
        <w:rPr>
          <w:sz w:val="24"/>
        </w:rPr>
      </w:pPr>
      <w:r>
        <w:rPr>
          <w:sz w:val="24"/>
        </w:rPr>
        <w:t>Причина удаления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</w:t>
      </w:r>
      <w:r>
        <w:rPr>
          <w:sz w:val="24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11"/>
        <w:gridCol w:w="4943"/>
      </w:tblGrid>
      <w:tr w:rsidR="00904531">
        <w:tc>
          <w:tcPr>
            <w:tcW w:w="4911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Организатор в аудитории</w:t>
            </w:r>
          </w:p>
        </w:tc>
        <w:tc>
          <w:tcPr>
            <w:tcW w:w="4943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_____________/__________________</w:t>
            </w:r>
          </w:p>
          <w:p w:rsidR="00904531" w:rsidRDefault="002E1C79">
            <w:pPr>
              <w:widowControl/>
              <w:ind w:firstLine="482"/>
              <w:jc w:val="left"/>
              <w:rPr>
                <w:sz w:val="24"/>
              </w:rPr>
            </w:pPr>
            <w:r>
              <w:rPr>
                <w:sz w:val="20"/>
              </w:rPr>
              <w:t>подпись                   расшифровка</w:t>
            </w:r>
          </w:p>
        </w:tc>
      </w:tr>
      <w:tr w:rsidR="00904531">
        <w:tc>
          <w:tcPr>
            <w:tcW w:w="4911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Представитель оргкомитета</w:t>
            </w:r>
          </w:p>
        </w:tc>
        <w:tc>
          <w:tcPr>
            <w:tcW w:w="4943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_____________/__________________</w:t>
            </w:r>
          </w:p>
          <w:p w:rsidR="00904531" w:rsidRDefault="002E1C79">
            <w:pPr>
              <w:widowControl/>
              <w:ind w:firstLine="482"/>
              <w:jc w:val="left"/>
              <w:rPr>
                <w:sz w:val="24"/>
              </w:rPr>
            </w:pPr>
            <w:r>
              <w:rPr>
                <w:sz w:val="20"/>
              </w:rPr>
              <w:t>подпись                   расшифровка</w:t>
            </w:r>
          </w:p>
        </w:tc>
      </w:tr>
      <w:tr w:rsidR="00904531">
        <w:tc>
          <w:tcPr>
            <w:tcW w:w="4911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Дата сос</w:t>
            </w:r>
            <w:r w:rsidR="00EB09F8">
              <w:rPr>
                <w:sz w:val="24"/>
              </w:rPr>
              <w:t>тавления акта «__» ________ 2024</w:t>
            </w:r>
            <w:r>
              <w:rPr>
                <w:sz w:val="24"/>
              </w:rPr>
              <w:t xml:space="preserve"> г.</w:t>
            </w:r>
          </w:p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  <w:tc>
          <w:tcPr>
            <w:tcW w:w="4943" w:type="dxa"/>
            <w:shd w:val="clear" w:color="auto" w:fill="auto"/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c>
          <w:tcPr>
            <w:tcW w:w="4911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Ознакомлен:</w:t>
            </w:r>
          </w:p>
        </w:tc>
        <w:tc>
          <w:tcPr>
            <w:tcW w:w="4943" w:type="dxa"/>
            <w:shd w:val="clear" w:color="auto" w:fill="auto"/>
          </w:tcPr>
          <w:p w:rsidR="00904531" w:rsidRDefault="00904531">
            <w:pPr>
              <w:widowControl/>
              <w:ind w:firstLine="0"/>
              <w:rPr>
                <w:sz w:val="24"/>
              </w:rPr>
            </w:pPr>
          </w:p>
        </w:tc>
      </w:tr>
      <w:tr w:rsidR="00904531">
        <w:tc>
          <w:tcPr>
            <w:tcW w:w="4911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Удаляемый участник </w:t>
            </w:r>
          </w:p>
        </w:tc>
        <w:tc>
          <w:tcPr>
            <w:tcW w:w="4943" w:type="dxa"/>
            <w:shd w:val="clear" w:color="auto" w:fill="auto"/>
          </w:tcPr>
          <w:p w:rsidR="00904531" w:rsidRDefault="002E1C79">
            <w:pPr>
              <w:widowControl/>
              <w:ind w:firstLine="0"/>
              <w:rPr>
                <w:sz w:val="24"/>
              </w:rPr>
            </w:pPr>
            <w:r>
              <w:rPr>
                <w:sz w:val="24"/>
              </w:rPr>
              <w:t>_____________/__________________</w:t>
            </w:r>
          </w:p>
          <w:p w:rsidR="00904531" w:rsidRDefault="002E1C79">
            <w:pPr>
              <w:widowControl/>
              <w:ind w:firstLine="482"/>
              <w:rPr>
                <w:sz w:val="24"/>
              </w:rPr>
            </w:pPr>
            <w:r>
              <w:rPr>
                <w:sz w:val="20"/>
              </w:rPr>
              <w:t>подпись                 расшифровка</w:t>
            </w:r>
          </w:p>
        </w:tc>
      </w:tr>
    </w:tbl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2E1C79">
      <w:pPr>
        <w:pStyle w:val="a3"/>
        <w:ind w:left="5245" w:firstLine="0"/>
        <w:jc w:val="right"/>
      </w:pPr>
      <w:r>
        <w:t>Приложение № 5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к организационно-технологической модели проведения </w:t>
      </w:r>
      <w:r w:rsidR="00A44635">
        <w:rPr>
          <w:sz w:val="24"/>
        </w:rPr>
        <w:t>шко</w:t>
      </w:r>
      <w:r>
        <w:rPr>
          <w:sz w:val="24"/>
        </w:rPr>
        <w:t xml:space="preserve">льного этапов 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всероссийской олимпиады школьников </w:t>
      </w:r>
    </w:p>
    <w:p w:rsidR="00904531" w:rsidRDefault="00904531">
      <w:pPr>
        <w:pStyle w:val="a3"/>
        <w:ind w:left="5245" w:firstLine="0"/>
        <w:jc w:val="right"/>
      </w:pPr>
    </w:p>
    <w:p w:rsidR="00904531" w:rsidRDefault="002E1C79">
      <w:pPr>
        <w:pStyle w:val="a3"/>
        <w:spacing w:before="240"/>
        <w:ind w:left="5245" w:firstLine="0"/>
        <w:jc w:val="right"/>
      </w:pPr>
      <w:r>
        <w:t>ФОРМА</w:t>
      </w:r>
    </w:p>
    <w:p w:rsidR="00904531" w:rsidRDefault="00904531">
      <w:pPr>
        <w:pStyle w:val="afc"/>
      </w:pPr>
    </w:p>
    <w:p w:rsidR="00904531" w:rsidRDefault="002E1C79">
      <w:pPr>
        <w:pStyle w:val="afc"/>
        <w:jc w:val="right"/>
      </w:pPr>
      <w:r>
        <w:t xml:space="preserve">В апелляционную комиссию </w:t>
      </w:r>
      <w:r w:rsidR="00A44635">
        <w:t>шко</w:t>
      </w:r>
      <w:r>
        <w:t xml:space="preserve">льного этапа </w:t>
      </w:r>
    </w:p>
    <w:p w:rsidR="00904531" w:rsidRDefault="002E1C79">
      <w:pPr>
        <w:pStyle w:val="afc"/>
        <w:jc w:val="right"/>
      </w:pPr>
      <w:r>
        <w:t xml:space="preserve">всероссийской олимпиады школьников </w:t>
      </w:r>
    </w:p>
    <w:p w:rsidR="00904531" w:rsidRDefault="002E1C79">
      <w:pPr>
        <w:pStyle w:val="afc"/>
        <w:jc w:val="right"/>
      </w:pPr>
      <w:r>
        <w:t>по общеобразовательному предмету</w:t>
      </w:r>
    </w:p>
    <w:p w:rsidR="00904531" w:rsidRDefault="002E1C79">
      <w:pPr>
        <w:pStyle w:val="afc"/>
        <w:jc w:val="right"/>
      </w:pPr>
      <w:r>
        <w:t xml:space="preserve"> _________________________</w:t>
      </w:r>
    </w:p>
    <w:p w:rsidR="00904531" w:rsidRDefault="002E1C79">
      <w:pPr>
        <w:pStyle w:val="afc"/>
        <w:ind w:left="4956"/>
        <w:rPr>
          <w:i/>
          <w:sz w:val="20"/>
        </w:rPr>
      </w:pPr>
      <w:r>
        <w:rPr>
          <w:i/>
          <w:sz w:val="20"/>
        </w:rPr>
        <w:t xml:space="preserve">                                          (наименование предмета)</w:t>
      </w:r>
    </w:p>
    <w:p w:rsidR="00904531" w:rsidRDefault="002E1C79">
      <w:pPr>
        <w:pStyle w:val="afc"/>
        <w:jc w:val="right"/>
      </w:pPr>
      <w:r>
        <w:t xml:space="preserve">    __________________________________</w:t>
      </w:r>
    </w:p>
    <w:p w:rsidR="00904531" w:rsidRDefault="002E1C79">
      <w:pPr>
        <w:pStyle w:val="afc"/>
        <w:jc w:val="right"/>
      </w:pPr>
      <w:r>
        <w:t xml:space="preserve"> __________________________________</w:t>
      </w:r>
    </w:p>
    <w:p w:rsidR="00904531" w:rsidRDefault="002E1C79">
      <w:pPr>
        <w:pStyle w:val="afc"/>
        <w:ind w:left="5103"/>
        <w:jc w:val="center"/>
        <w:rPr>
          <w:i/>
          <w:sz w:val="20"/>
        </w:rPr>
      </w:pPr>
      <w:r>
        <w:rPr>
          <w:i/>
          <w:sz w:val="20"/>
        </w:rPr>
        <w:t>(фамилия, имя, отчество полностью)</w:t>
      </w:r>
    </w:p>
    <w:p w:rsidR="00904531" w:rsidRDefault="002E1C79">
      <w:pPr>
        <w:pStyle w:val="afc"/>
        <w:ind w:left="4956"/>
      </w:pPr>
      <w:proofErr w:type="spellStart"/>
      <w:r>
        <w:t>обучающ</w:t>
      </w:r>
      <w:proofErr w:type="gramStart"/>
      <w:r>
        <w:t>е</w:t>
      </w:r>
      <w:proofErr w:type="spellEnd"/>
      <w:r>
        <w:t>(</w:t>
      </w:r>
      <w:proofErr w:type="gramEnd"/>
      <w:r>
        <w:t>й/</w:t>
      </w:r>
      <w:proofErr w:type="spellStart"/>
      <w:r>
        <w:t>го</w:t>
      </w:r>
      <w:proofErr w:type="spellEnd"/>
      <w:r>
        <w:t>)</w:t>
      </w:r>
      <w:proofErr w:type="spellStart"/>
      <w:r>
        <w:t>ся</w:t>
      </w:r>
      <w:proofErr w:type="spellEnd"/>
      <w:r>
        <w:t xml:space="preserve"> ______________   класса</w:t>
      </w:r>
    </w:p>
    <w:p w:rsidR="00904531" w:rsidRDefault="002E1C79">
      <w:pPr>
        <w:pStyle w:val="afc"/>
        <w:jc w:val="right"/>
      </w:pPr>
      <w:r>
        <w:t>__________________________________</w:t>
      </w:r>
    </w:p>
    <w:p w:rsidR="00904531" w:rsidRDefault="002E1C79">
      <w:pPr>
        <w:pStyle w:val="afc"/>
        <w:jc w:val="right"/>
      </w:pPr>
      <w:r>
        <w:t>__________________________________</w:t>
      </w:r>
    </w:p>
    <w:p w:rsidR="00904531" w:rsidRDefault="002E1C79">
      <w:pPr>
        <w:pStyle w:val="afc"/>
        <w:jc w:val="right"/>
        <w:rPr>
          <w:sz w:val="20"/>
        </w:rPr>
      </w:pPr>
      <w:r>
        <w:rPr>
          <w:sz w:val="20"/>
        </w:rPr>
        <w:t>(полное наименование образовательной организации)</w:t>
      </w:r>
    </w:p>
    <w:p w:rsidR="00904531" w:rsidRDefault="00904531">
      <w:pPr>
        <w:pStyle w:val="afc"/>
      </w:pPr>
    </w:p>
    <w:p w:rsidR="00904531" w:rsidRDefault="00904531">
      <w:pPr>
        <w:pStyle w:val="afc"/>
        <w:jc w:val="center"/>
      </w:pPr>
    </w:p>
    <w:p w:rsidR="00904531" w:rsidRDefault="002E1C79">
      <w:pPr>
        <w:pStyle w:val="afc"/>
        <w:jc w:val="center"/>
      </w:pPr>
      <w:r>
        <w:t>Заявление</w:t>
      </w:r>
    </w:p>
    <w:p w:rsidR="00904531" w:rsidRDefault="00904531">
      <w:pPr>
        <w:pStyle w:val="afc"/>
      </w:pPr>
    </w:p>
    <w:p w:rsidR="00904531" w:rsidRDefault="002E1C79">
      <w:pPr>
        <w:pStyle w:val="afc"/>
        <w:ind w:firstLine="709"/>
      </w:pPr>
      <w:r>
        <w:t>Прошу Вас пересмотреть результаты проверки задани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№ ____________________,</w:t>
      </w:r>
    </w:p>
    <w:p w:rsidR="00904531" w:rsidRDefault="002E1C79">
      <w:pPr>
        <w:pStyle w:val="afc"/>
        <w:ind w:firstLine="709"/>
        <w:jc w:val="center"/>
        <w:rPr>
          <w:i/>
          <w:sz w:val="20"/>
        </w:rPr>
      </w:pPr>
      <w:r>
        <w:t>__________________________________________________________________________</w:t>
      </w:r>
      <w:r>
        <w:rPr>
          <w:i/>
          <w:sz w:val="20"/>
        </w:rPr>
        <w:t>(указывается олимпиадно</w:t>
      </w:r>
      <w:proofErr w:type="gramStart"/>
      <w:r>
        <w:rPr>
          <w:i/>
          <w:sz w:val="20"/>
        </w:rPr>
        <w:t>е(</w:t>
      </w:r>
      <w:proofErr w:type="spellStart"/>
      <w:proofErr w:type="gramEnd"/>
      <w:r>
        <w:rPr>
          <w:i/>
          <w:sz w:val="20"/>
        </w:rPr>
        <w:t>ые</w:t>
      </w:r>
      <w:proofErr w:type="spellEnd"/>
      <w:r>
        <w:rPr>
          <w:i/>
          <w:sz w:val="20"/>
        </w:rPr>
        <w:t>) задание(я)</w:t>
      </w:r>
    </w:p>
    <w:p w:rsidR="00904531" w:rsidRDefault="002E1C79">
      <w:pPr>
        <w:pStyle w:val="afc"/>
        <w:ind w:firstLine="709"/>
      </w:pPr>
      <w:r>
        <w:t>так как я не согласе</w:t>
      </w:r>
      <w:proofErr w:type="gramStart"/>
      <w:r>
        <w:t>н(</w:t>
      </w:r>
      <w:proofErr w:type="gramEnd"/>
      <w:r>
        <w:t xml:space="preserve">на) с выставленными мне баллами.  </w:t>
      </w:r>
    </w:p>
    <w:p w:rsidR="00904531" w:rsidRDefault="002E1C79">
      <w:pPr>
        <w:pStyle w:val="afc"/>
      </w:pPr>
      <w:r>
        <w:t xml:space="preserve"> (Участник </w:t>
      </w:r>
      <w:r w:rsidR="00A44635">
        <w:t>шко</w:t>
      </w:r>
      <w:r>
        <w:t xml:space="preserve">льного этапа всероссийской олимпиады школьников далее подробно обосновывает свое заявление и излагает аргументы, которые, по его мнению, позволяют выставить более высокую оценку.) </w:t>
      </w:r>
    </w:p>
    <w:p w:rsidR="00904531" w:rsidRDefault="002E1C79">
      <w:pPr>
        <w:pStyle w:val="afc"/>
      </w:pPr>
      <w:r>
        <w:t>________________________________________________________________________________</w:t>
      </w:r>
    </w:p>
    <w:p w:rsidR="00904531" w:rsidRDefault="002E1C79">
      <w:pPr>
        <w:pStyle w:val="afc"/>
      </w:pPr>
      <w:r>
        <w:t>________________________________________________________________________________</w:t>
      </w:r>
    </w:p>
    <w:p w:rsidR="00904531" w:rsidRDefault="002E1C79">
      <w:pPr>
        <w:pStyle w:val="afc"/>
      </w:pPr>
      <w:r>
        <w:t>________________________________________________________________________________</w:t>
      </w:r>
    </w:p>
    <w:p w:rsidR="00904531" w:rsidRDefault="002E1C79">
      <w:pPr>
        <w:pStyle w:val="afc"/>
      </w:pPr>
      <w:r>
        <w:t>________________________________________________________________________________</w:t>
      </w:r>
    </w:p>
    <w:p w:rsidR="00904531" w:rsidRDefault="002E1C79">
      <w:pPr>
        <w:pStyle w:val="afc"/>
      </w:pPr>
      <w:r>
        <w:t>________________________________________________________________________________</w:t>
      </w:r>
    </w:p>
    <w:p w:rsidR="00904531" w:rsidRDefault="00904531">
      <w:pPr>
        <w:pStyle w:val="afc"/>
      </w:pPr>
    </w:p>
    <w:p w:rsidR="00904531" w:rsidRDefault="002E1C79">
      <w:pPr>
        <w:pStyle w:val="afc"/>
        <w:ind w:firstLine="709"/>
      </w:pPr>
      <w:r>
        <w:t xml:space="preserve">Прошу рассмотреть апелляцию в моем присутствии (без моего присутствия). </w:t>
      </w:r>
    </w:p>
    <w:p w:rsidR="00904531" w:rsidRDefault="002E1C79">
      <w:pPr>
        <w:pStyle w:val="afc"/>
        <w:jc w:val="center"/>
        <w:rPr>
          <w:i/>
          <w:sz w:val="20"/>
        </w:rPr>
      </w:pPr>
      <w:r>
        <w:rPr>
          <w:i/>
          <w:sz w:val="20"/>
        </w:rPr>
        <w:t>(нужное подчеркнуть)</w:t>
      </w:r>
    </w:p>
    <w:p w:rsidR="00904531" w:rsidRDefault="00904531">
      <w:pPr>
        <w:pStyle w:val="afc"/>
        <w:jc w:val="right"/>
      </w:pPr>
    </w:p>
    <w:p w:rsidR="00904531" w:rsidRDefault="00904531">
      <w:pPr>
        <w:pStyle w:val="afc"/>
        <w:jc w:val="right"/>
      </w:pPr>
    </w:p>
    <w:p w:rsidR="00904531" w:rsidRDefault="00904531">
      <w:pPr>
        <w:widowControl/>
        <w:ind w:firstLine="0"/>
        <w:jc w:val="right"/>
        <w:rPr>
          <w:sz w:val="24"/>
        </w:rPr>
      </w:pPr>
    </w:p>
    <w:p w:rsidR="00904531" w:rsidRDefault="00EB09F8">
      <w:pPr>
        <w:widowControl/>
        <w:ind w:firstLine="0"/>
        <w:jc w:val="right"/>
        <w:rPr>
          <w:sz w:val="24"/>
        </w:rPr>
      </w:pPr>
      <w:r>
        <w:rPr>
          <w:sz w:val="24"/>
        </w:rPr>
        <w:t xml:space="preserve">«__» _________ 2024 </w:t>
      </w:r>
      <w:r w:rsidR="002E1C79">
        <w:rPr>
          <w:sz w:val="24"/>
        </w:rPr>
        <w:t>года __________/_________________</w:t>
      </w:r>
    </w:p>
    <w:p w:rsidR="00904531" w:rsidRDefault="002E1C79">
      <w:pPr>
        <w:widowControl/>
        <w:ind w:right="566" w:firstLine="0"/>
        <w:jc w:val="right"/>
        <w:rPr>
          <w:sz w:val="20"/>
        </w:rPr>
      </w:pPr>
      <w:r>
        <w:rPr>
          <w:sz w:val="20"/>
        </w:rPr>
        <w:t xml:space="preserve">Подпись </w:t>
      </w:r>
      <w:r>
        <w:rPr>
          <w:sz w:val="20"/>
        </w:rPr>
        <w:tab/>
        <w:t>Расшифровка</w:t>
      </w: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904531">
      <w:pPr>
        <w:pStyle w:val="a3"/>
        <w:ind w:left="5245" w:firstLine="0"/>
        <w:jc w:val="right"/>
      </w:pPr>
    </w:p>
    <w:p w:rsidR="00904531" w:rsidRDefault="002E1C79">
      <w:pPr>
        <w:pStyle w:val="a3"/>
        <w:ind w:left="5245" w:firstLine="0"/>
        <w:jc w:val="right"/>
      </w:pPr>
      <w:r>
        <w:t>Приложение № 6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к организационно-технологической модели проведения </w:t>
      </w:r>
      <w:r w:rsidR="00CE5969">
        <w:rPr>
          <w:sz w:val="24"/>
        </w:rPr>
        <w:t>шко</w:t>
      </w:r>
      <w:r>
        <w:rPr>
          <w:sz w:val="24"/>
        </w:rPr>
        <w:t xml:space="preserve">льного этапов 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всероссийской олимпиады школьников </w:t>
      </w:r>
    </w:p>
    <w:p w:rsidR="00904531" w:rsidRDefault="00904531">
      <w:pPr>
        <w:pStyle w:val="a3"/>
        <w:ind w:left="5245" w:firstLine="0"/>
        <w:jc w:val="right"/>
      </w:pPr>
    </w:p>
    <w:p w:rsidR="00904531" w:rsidRDefault="002E1C79">
      <w:pPr>
        <w:pStyle w:val="a3"/>
        <w:ind w:left="5245" w:firstLine="0"/>
        <w:jc w:val="right"/>
      </w:pPr>
      <w:r>
        <w:t>ФОРМА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>ПРОТОКОЛ № __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 xml:space="preserve">рассмотрения апелляции участника </w:t>
      </w:r>
      <w:r w:rsidR="00CE5969">
        <w:rPr>
          <w:sz w:val="24"/>
        </w:rPr>
        <w:t>шко</w:t>
      </w:r>
      <w:r>
        <w:rPr>
          <w:sz w:val="24"/>
        </w:rPr>
        <w:t xml:space="preserve">льного этапа 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 xml:space="preserve">всероссийской олимпиады школьников 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>по предмету _________________</w:t>
      </w:r>
    </w:p>
    <w:p w:rsidR="00904531" w:rsidRDefault="002E1C79">
      <w:pPr>
        <w:widowControl/>
        <w:ind w:firstLine="0"/>
        <w:jc w:val="center"/>
        <w:rPr>
          <w:sz w:val="24"/>
        </w:rPr>
      </w:pPr>
      <w:r>
        <w:rPr>
          <w:sz w:val="24"/>
        </w:rPr>
        <w:t xml:space="preserve">________________________________________________________________________________ </w:t>
      </w:r>
      <w:r>
        <w:rPr>
          <w:sz w:val="22"/>
        </w:rPr>
        <w:t>(Ф.И.О. полностью)</w:t>
      </w:r>
    </w:p>
    <w:p w:rsidR="00904531" w:rsidRDefault="002E1C79">
      <w:pPr>
        <w:widowControl/>
        <w:ind w:firstLine="0"/>
        <w:rPr>
          <w:sz w:val="24"/>
        </w:rPr>
      </w:pPr>
      <w:proofErr w:type="spellStart"/>
      <w:r>
        <w:rPr>
          <w:sz w:val="24"/>
        </w:rPr>
        <w:t>Обучающ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й/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_________ класса ______________________________________________ ________________________________________________________________________________ </w:t>
      </w:r>
    </w:p>
    <w:p w:rsidR="00904531" w:rsidRDefault="002E1C79">
      <w:pPr>
        <w:widowControl/>
        <w:ind w:firstLine="0"/>
        <w:jc w:val="center"/>
        <w:rPr>
          <w:sz w:val="22"/>
        </w:rPr>
      </w:pPr>
      <w:r>
        <w:rPr>
          <w:sz w:val="22"/>
        </w:rPr>
        <w:t>(полное наименование образовательной организации)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Место проведения ________________________________________________________________</w:t>
      </w:r>
    </w:p>
    <w:p w:rsidR="00904531" w:rsidRDefault="002E1C79">
      <w:pPr>
        <w:widowControl/>
        <w:ind w:firstLine="0"/>
        <w:jc w:val="center"/>
        <w:rPr>
          <w:sz w:val="22"/>
        </w:rPr>
      </w:pPr>
      <w:r>
        <w:rPr>
          <w:sz w:val="22"/>
        </w:rPr>
        <w:t>(субъект Российской Федерации, населенный пункт)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Дата и время проведения</w:t>
      </w:r>
      <w:proofErr w:type="gramStart"/>
      <w:r>
        <w:rPr>
          <w:sz w:val="24"/>
        </w:rPr>
        <w:t xml:space="preserve"> ___________________________________________________ П</w:t>
      </w:r>
      <w:proofErr w:type="gramEnd"/>
      <w:r>
        <w:rPr>
          <w:sz w:val="24"/>
        </w:rPr>
        <w:t>рисутствуют: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Члены апелляционной комиссии (указываются Ф.И.О. полностью): ______________ ________________________________________________________________________________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 ________________________________________________________________________________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Краткая запись разъяснений членов жюри (по сути апелляции) 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Результат апелляции:</w:t>
      </w:r>
    </w:p>
    <w:p w:rsidR="00904531" w:rsidRDefault="002E1C79">
      <w:pPr>
        <w:widowControl/>
        <w:ind w:firstLine="0"/>
        <w:jc w:val="left"/>
        <w:rPr>
          <w:sz w:val="24"/>
        </w:rPr>
      </w:pPr>
      <w:r>
        <w:rPr>
          <w:sz w:val="24"/>
        </w:rPr>
        <w:t>1)</w:t>
      </w:r>
      <w:r>
        <w:rPr>
          <w:sz w:val="24"/>
        </w:rPr>
        <w:tab/>
        <w:t xml:space="preserve">отклонить апелляцию, сохранив количество баллов; </w:t>
      </w:r>
    </w:p>
    <w:p w:rsidR="00904531" w:rsidRDefault="002E1C79">
      <w:pPr>
        <w:widowControl/>
        <w:ind w:firstLine="0"/>
        <w:jc w:val="left"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  <w:t xml:space="preserve">удовлетворить апелляцию с понижением количества баллов _____________________  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3) удовлетворить апелляцию с повышением количества баллов _________________________</w:t>
      </w:r>
    </w:p>
    <w:p w:rsidR="00904531" w:rsidRDefault="002E1C79">
      <w:pPr>
        <w:widowControl/>
        <w:ind w:firstLine="0"/>
        <w:jc w:val="center"/>
        <w:rPr>
          <w:i/>
          <w:sz w:val="22"/>
        </w:rPr>
      </w:pPr>
      <w:r>
        <w:rPr>
          <w:i/>
          <w:sz w:val="22"/>
        </w:rPr>
        <w:t>(указываются номера вопросов, по которым произведена корректировка баллов и скорректированные итоговые баллы)</w:t>
      </w:r>
    </w:p>
    <w:p w:rsidR="00904531" w:rsidRDefault="00904531">
      <w:pPr>
        <w:widowControl/>
        <w:ind w:firstLine="0"/>
        <w:rPr>
          <w:sz w:val="24"/>
        </w:rPr>
      </w:pPr>
    </w:p>
    <w:p w:rsidR="00904531" w:rsidRDefault="002E1C79">
      <w:pPr>
        <w:pStyle w:val="afc"/>
      </w:pPr>
      <w:r>
        <w:t>С результатом апелляции ознакомле</w:t>
      </w:r>
      <w:proofErr w:type="gramStart"/>
      <w:r>
        <w:t>н(</w:t>
      </w:r>
      <w:proofErr w:type="gramEnd"/>
      <w:r>
        <w:t xml:space="preserve">а) и согласен (не согласен) </w:t>
      </w:r>
    </w:p>
    <w:p w:rsidR="00904531" w:rsidRDefault="002E1C79">
      <w:pPr>
        <w:pStyle w:val="afc"/>
        <w:jc w:val="center"/>
        <w:rPr>
          <w:i/>
          <w:sz w:val="20"/>
        </w:rPr>
      </w:pPr>
      <w:r>
        <w:rPr>
          <w:i/>
          <w:sz w:val="20"/>
        </w:rPr>
        <w:t>(нужное подчеркнуть)</w:t>
      </w:r>
    </w:p>
    <w:p w:rsidR="00904531" w:rsidRDefault="00904531">
      <w:pPr>
        <w:widowControl/>
        <w:ind w:firstLine="0"/>
        <w:rPr>
          <w:sz w:val="24"/>
          <w:highlight w:val="yellow"/>
        </w:rPr>
      </w:pPr>
    </w:p>
    <w:p w:rsidR="00904531" w:rsidRDefault="002E1C79">
      <w:pPr>
        <w:widowControl/>
        <w:ind w:firstLine="0"/>
        <w:rPr>
          <w:i/>
          <w:sz w:val="20"/>
          <w:highlight w:val="yellow"/>
        </w:rPr>
      </w:pPr>
      <w:r>
        <w:rPr>
          <w:i/>
          <w:sz w:val="20"/>
        </w:rPr>
        <w:t>(При проведении апелляции с использованием информационно-коммуникационных технологий согласие участника, подавшего заявление на апелляцию, фиксируется на видео, и в протоколе делается соответствующая пометка.)</w:t>
      </w:r>
    </w:p>
    <w:p w:rsidR="00904531" w:rsidRDefault="00904531">
      <w:pPr>
        <w:widowControl/>
        <w:ind w:firstLine="0"/>
        <w:rPr>
          <w:sz w:val="24"/>
        </w:rPr>
      </w:pP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Председатель апелляционной комиссии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    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Ф.И.О. (полностью)</w:t>
      </w:r>
      <w:r>
        <w:rPr>
          <w:sz w:val="24"/>
        </w:rPr>
        <w:tab/>
        <w:t>Подпись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Члены апелляционной комиссии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    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Ф.И.О. (полностью)</w:t>
      </w:r>
      <w:r>
        <w:rPr>
          <w:sz w:val="24"/>
        </w:rPr>
        <w:tab/>
        <w:t>Подпись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    _________________________________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Ф.И.О. (полностью)</w:t>
      </w:r>
      <w:r>
        <w:rPr>
          <w:sz w:val="24"/>
        </w:rPr>
        <w:tab/>
        <w:t>Подпись</w:t>
      </w:r>
    </w:p>
    <w:p w:rsidR="00904531" w:rsidRDefault="002E1C79">
      <w:pPr>
        <w:widowControl/>
        <w:ind w:firstLine="0"/>
        <w:rPr>
          <w:sz w:val="24"/>
        </w:rPr>
      </w:pPr>
      <w:r>
        <w:rPr>
          <w:sz w:val="24"/>
        </w:rPr>
        <w:t>______________________________________    _________________________________</w:t>
      </w:r>
    </w:p>
    <w:p w:rsidR="00904531" w:rsidRDefault="002E1C79">
      <w:pPr>
        <w:widowControl/>
        <w:ind w:firstLine="0"/>
        <w:rPr>
          <w:sz w:val="24"/>
          <w:highlight w:val="yellow"/>
        </w:rPr>
      </w:pPr>
      <w:r>
        <w:rPr>
          <w:sz w:val="24"/>
        </w:rPr>
        <w:t>Ф.И.О. (полностью)</w:t>
      </w:r>
      <w:r>
        <w:rPr>
          <w:sz w:val="24"/>
        </w:rPr>
        <w:tab/>
        <w:t>Подпись</w:t>
      </w:r>
    </w:p>
    <w:p w:rsidR="00904531" w:rsidRDefault="00904531">
      <w:pPr>
        <w:sectPr w:rsidR="00904531">
          <w:headerReference w:type="default" r:id="rId8"/>
          <w:footerReference w:type="even" r:id="rId9"/>
          <w:footerReference w:type="default" r:id="rId10"/>
          <w:pgSz w:w="11906" w:h="16838"/>
          <w:pgMar w:top="425" w:right="851" w:bottom="284" w:left="851" w:header="709" w:footer="709" w:gutter="0"/>
          <w:cols w:space="720"/>
          <w:titlePg/>
        </w:sectPr>
      </w:pPr>
    </w:p>
    <w:p w:rsidR="00904531" w:rsidRDefault="002E1C79">
      <w:pPr>
        <w:pStyle w:val="a3"/>
        <w:ind w:left="5245" w:firstLine="0"/>
        <w:jc w:val="right"/>
      </w:pPr>
      <w:r>
        <w:lastRenderedPageBreak/>
        <w:t>Приложение № 6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к организационно-технологической модели 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проведения муниципального этапов </w:t>
      </w:r>
    </w:p>
    <w:p w:rsidR="00904531" w:rsidRDefault="002E1C79">
      <w:pPr>
        <w:widowControl/>
        <w:ind w:left="4536" w:firstLine="0"/>
        <w:jc w:val="right"/>
        <w:rPr>
          <w:sz w:val="24"/>
        </w:rPr>
      </w:pPr>
      <w:r>
        <w:rPr>
          <w:sz w:val="24"/>
        </w:rPr>
        <w:t xml:space="preserve">всероссийской олимпиады школьников </w:t>
      </w:r>
    </w:p>
    <w:p w:rsidR="00904531" w:rsidRDefault="00904531">
      <w:pPr>
        <w:pStyle w:val="a3"/>
        <w:ind w:left="5245" w:firstLine="0"/>
        <w:jc w:val="right"/>
      </w:pPr>
    </w:p>
    <w:p w:rsidR="00904531" w:rsidRDefault="002E1C79">
      <w:pPr>
        <w:pStyle w:val="a3"/>
        <w:ind w:left="5245" w:firstLine="0"/>
        <w:jc w:val="right"/>
      </w:pPr>
      <w:r>
        <w:t>ФОРМА</w:t>
      </w:r>
    </w:p>
    <w:p w:rsidR="00904531" w:rsidRDefault="00904531">
      <w:pPr>
        <w:pStyle w:val="a3"/>
        <w:ind w:left="5103" w:firstLine="0"/>
        <w:jc w:val="right"/>
      </w:pPr>
    </w:p>
    <w:p w:rsidR="00CE5969" w:rsidRDefault="00CE5969" w:rsidP="00CE5969">
      <w:pPr>
        <w:jc w:val="center"/>
        <w:rPr>
          <w:b/>
          <w:sz w:val="24"/>
          <w:szCs w:val="24"/>
        </w:rPr>
      </w:pPr>
      <w:bookmarkStart w:id="0" w:name="P561"/>
      <w:bookmarkEnd w:id="0"/>
      <w:r>
        <w:rPr>
          <w:b/>
          <w:sz w:val="24"/>
          <w:szCs w:val="24"/>
        </w:rPr>
        <w:t>Рейтинговый протокол результатов</w:t>
      </w:r>
    </w:p>
    <w:p w:rsidR="00CE5969" w:rsidRDefault="00CE5969" w:rsidP="00CE59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школьного этапа </w:t>
      </w:r>
    </w:p>
    <w:p w:rsidR="00CE5969" w:rsidRDefault="00CE5969" w:rsidP="00CE59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Всероссийской олимпиады школьников </w:t>
      </w:r>
    </w:p>
    <w:p w:rsidR="00CE5969" w:rsidRDefault="00EB09F8" w:rsidP="00CE59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Мирновская</w:t>
      </w:r>
      <w:proofErr w:type="spellEnd"/>
      <w:r>
        <w:rPr>
          <w:b/>
          <w:sz w:val="24"/>
          <w:szCs w:val="24"/>
        </w:rPr>
        <w:t xml:space="preserve"> О</w:t>
      </w:r>
      <w:bookmarkStart w:id="1" w:name="_GoBack"/>
      <w:bookmarkEnd w:id="1"/>
      <w:r w:rsidR="00CE5969">
        <w:rPr>
          <w:b/>
          <w:sz w:val="24"/>
          <w:szCs w:val="24"/>
        </w:rPr>
        <w:t>ОШ»</w:t>
      </w:r>
    </w:p>
    <w:p w:rsidR="00CE5969" w:rsidRDefault="00CE5969" w:rsidP="00CE59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учебный год</w:t>
      </w:r>
    </w:p>
    <w:p w:rsidR="00CE5969" w:rsidRDefault="00CE5969" w:rsidP="00CE5969">
      <w:pPr>
        <w:jc w:val="center"/>
        <w:rPr>
          <w:b/>
          <w:sz w:val="24"/>
          <w:szCs w:val="24"/>
        </w:rPr>
      </w:pPr>
    </w:p>
    <w:p w:rsidR="00CE5969" w:rsidRDefault="00CE5969" w:rsidP="00CE5969">
      <w:pPr>
        <w:jc w:val="center"/>
        <w:rPr>
          <w:i/>
          <w:sz w:val="24"/>
          <w:szCs w:val="24"/>
        </w:rPr>
      </w:pPr>
    </w:p>
    <w:tbl>
      <w:tblPr>
        <w:tblW w:w="0" w:type="auto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603"/>
        <w:gridCol w:w="869"/>
        <w:gridCol w:w="387"/>
        <w:gridCol w:w="969"/>
        <w:gridCol w:w="1743"/>
        <w:gridCol w:w="3103"/>
        <w:gridCol w:w="35"/>
      </w:tblGrid>
      <w:tr w:rsidR="00CE5969" w:rsidTr="00CE5969">
        <w:trPr>
          <w:gridAfter w:val="1"/>
          <w:wAfter w:w="35" w:type="dxa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rPr>
                <w:i/>
                <w:sz w:val="24"/>
                <w:szCs w:val="24"/>
              </w:rPr>
            </w:pPr>
          </w:p>
        </w:tc>
      </w:tr>
      <w:tr w:rsidR="00CE5969" w:rsidTr="00CE5969">
        <w:trPr>
          <w:gridAfter w:val="1"/>
          <w:wAfter w:w="35" w:type="dxa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rPr>
                <w:i/>
                <w:sz w:val="24"/>
                <w:szCs w:val="24"/>
              </w:rPr>
            </w:pPr>
          </w:p>
        </w:tc>
      </w:tr>
      <w:tr w:rsidR="00CE5969" w:rsidTr="00CE5969">
        <w:trPr>
          <w:gridAfter w:val="1"/>
          <w:wAfter w:w="35" w:type="dxa"/>
          <w:trHeight w:val="70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rPr>
                <w:i/>
                <w:sz w:val="24"/>
                <w:szCs w:val="24"/>
              </w:rPr>
            </w:pPr>
          </w:p>
        </w:tc>
      </w:tr>
      <w:tr w:rsidR="00CE5969" w:rsidTr="00CE5969">
        <w:trPr>
          <w:gridAfter w:val="1"/>
          <w:wAfter w:w="35" w:type="dxa"/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 xml:space="preserve">Дата, месяц, год проведения ШЭ  </w:t>
            </w:r>
            <w:proofErr w:type="spellStart"/>
            <w:r>
              <w:rPr>
                <w:b/>
              </w:rPr>
              <w:t>ВсОШ</w:t>
            </w:r>
            <w:proofErr w:type="spellEnd"/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rPr>
                <w:i/>
                <w:sz w:val="24"/>
                <w:szCs w:val="24"/>
              </w:rPr>
            </w:pPr>
          </w:p>
        </w:tc>
      </w:tr>
      <w:tr w:rsidR="00CE5969" w:rsidTr="00CE5969">
        <w:tblPrEx>
          <w:tblLook w:val="01E0" w:firstRow="1" w:lastRow="1" w:firstColumn="1" w:lastColumn="1" w:noHBand="0" w:noVBand="0"/>
        </w:tblPrEx>
        <w:trPr>
          <w:trHeight w:val="1589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69" w:rsidRDefault="00CE5969" w:rsidP="00CE5969">
            <w:pPr>
              <w:ind w:firstLine="0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69" w:rsidRDefault="00CE5969" w:rsidP="00CE5969">
            <w:pPr>
              <w:jc w:val="left"/>
            </w:pPr>
          </w:p>
          <w:p w:rsidR="00CE5969" w:rsidRDefault="00CE5969" w:rsidP="00CE5969">
            <w:pPr>
              <w:jc w:val="left"/>
            </w:pPr>
          </w:p>
          <w:p w:rsidR="00CE5969" w:rsidRDefault="00CE5969" w:rsidP="00CE5969">
            <w:pPr>
              <w:ind w:firstLine="33"/>
              <w:jc w:val="left"/>
            </w:pPr>
            <w:r>
              <w:t xml:space="preserve">Фамилия, имя                     и отчество участника ШЭ  </w:t>
            </w:r>
            <w:proofErr w:type="spellStart"/>
            <w:r>
              <w:t>ВсОШ</w:t>
            </w:r>
            <w:proofErr w:type="spellEnd"/>
            <w:r>
              <w:t xml:space="preserve"> (полностью)</w:t>
            </w:r>
          </w:p>
          <w:p w:rsidR="00CE5969" w:rsidRDefault="00CE5969" w:rsidP="00CE5969">
            <w:pPr>
              <w:jc w:val="left"/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69" w:rsidRDefault="00CE5969" w:rsidP="00CE5969">
            <w:pPr>
              <w:ind w:firstLine="0"/>
              <w:jc w:val="left"/>
            </w:pPr>
            <w:r>
              <w:t>Класс</w:t>
            </w:r>
          </w:p>
          <w:p w:rsidR="00CE5969" w:rsidRDefault="00CE5969" w:rsidP="00CE5969">
            <w:pPr>
              <w:ind w:firstLine="0"/>
              <w:jc w:val="left"/>
            </w:pPr>
            <w:r>
              <w:t>(литера)</w:t>
            </w:r>
          </w:p>
          <w:p w:rsidR="00CE5969" w:rsidRDefault="00CE5969" w:rsidP="00CE5969">
            <w:pPr>
              <w:jc w:val="left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69" w:rsidRDefault="00CE5969" w:rsidP="00CE5969">
            <w:pPr>
              <w:ind w:firstLine="2"/>
              <w:jc w:val="left"/>
            </w:pPr>
            <w:r>
              <w:t>Балл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69" w:rsidRDefault="00CE5969" w:rsidP="00CE5969">
            <w:pPr>
              <w:ind w:firstLine="25"/>
              <w:jc w:val="left"/>
            </w:pPr>
            <w:r>
              <w:t>Статус (победитель, призёр, участник)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69" w:rsidRDefault="00CE5969" w:rsidP="00CE5969">
            <w:pPr>
              <w:ind w:firstLine="0"/>
              <w:jc w:val="left"/>
            </w:pPr>
            <w:r>
              <w:t>Фамилия, имя и отчество учителя</w:t>
            </w:r>
          </w:p>
        </w:tc>
      </w:tr>
      <w:tr w:rsidR="00CE5969" w:rsidRPr="00D252C3" w:rsidTr="00CE5969">
        <w:tblPrEx>
          <w:tblLook w:val="01E0" w:firstRow="1" w:lastRow="1" w:firstColumn="1" w:lastColumn="1" w:noHBand="0" w:noVBand="0"/>
        </w:tblPrEx>
        <w:trPr>
          <w:trHeight w:val="27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69" w:rsidRPr="00D252C3" w:rsidRDefault="00CE5969" w:rsidP="00105DD7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B47B31" w:rsidRDefault="00CE5969" w:rsidP="00105DD7"/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</w:tr>
      <w:tr w:rsidR="00CE5969" w:rsidRPr="00D252C3" w:rsidTr="00CE5969">
        <w:tblPrEx>
          <w:tblLook w:val="01E0" w:firstRow="1" w:lastRow="1" w:firstColumn="1" w:lastColumn="1" w:noHBand="0" w:noVBand="0"/>
        </w:tblPrEx>
        <w:trPr>
          <w:trHeight w:val="27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B47B31" w:rsidRDefault="00CE5969" w:rsidP="00105DD7"/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</w:tr>
      <w:tr w:rsidR="00CE5969" w:rsidRPr="00D252C3" w:rsidTr="00CE5969">
        <w:tblPrEx>
          <w:tblLook w:val="01E0" w:firstRow="1" w:lastRow="1" w:firstColumn="1" w:lastColumn="1" w:noHBand="0" w:noVBand="0"/>
        </w:tblPrEx>
        <w:trPr>
          <w:trHeight w:val="27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>
            <w:pPr>
              <w:jc w:val="center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B47B31" w:rsidRDefault="00CE5969" w:rsidP="00105DD7"/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69" w:rsidRPr="00D252C3" w:rsidRDefault="00CE5969" w:rsidP="00105DD7"/>
        </w:tc>
      </w:tr>
    </w:tbl>
    <w:p w:rsidR="00CE5969" w:rsidRDefault="00CE5969" w:rsidP="00CE5969"/>
    <w:p w:rsidR="00CE5969" w:rsidRDefault="00CE5969" w:rsidP="00CE5969"/>
    <w:p w:rsidR="00CE5969" w:rsidRDefault="00CE5969" w:rsidP="00CE5969"/>
    <w:p w:rsidR="00CE5969" w:rsidRDefault="00CE5969" w:rsidP="00CE5969">
      <w:pPr>
        <w:jc w:val="center"/>
      </w:pPr>
      <w:r>
        <w:t xml:space="preserve">Члены предметного жюри ШЭ </w:t>
      </w:r>
      <w:proofErr w:type="spellStart"/>
      <w:r>
        <w:t>ВсОШ</w:t>
      </w:r>
      <w:proofErr w:type="spellEnd"/>
      <w:r>
        <w:t>:</w:t>
      </w:r>
    </w:p>
    <w:tbl>
      <w:tblPr>
        <w:tblW w:w="9648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CE5969" w:rsidTr="00CE5969">
        <w:trPr>
          <w:trHeight w:val="270"/>
          <w:jc w:val="center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</w:pPr>
          </w:p>
        </w:tc>
      </w:tr>
      <w:tr w:rsidR="00CE5969" w:rsidTr="00CE5969">
        <w:trPr>
          <w:trHeight w:val="270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</w:tr>
      <w:tr w:rsidR="00CE5969" w:rsidTr="00CE5969">
        <w:trPr>
          <w:trHeight w:val="270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</w:pPr>
          </w:p>
        </w:tc>
      </w:tr>
      <w:tr w:rsidR="00CE5969" w:rsidTr="00CE5969">
        <w:trPr>
          <w:trHeight w:val="256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</w:pPr>
          </w:p>
        </w:tc>
      </w:tr>
      <w:tr w:rsidR="00CE5969" w:rsidTr="00CE5969">
        <w:trPr>
          <w:trHeight w:val="256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</w:pPr>
          </w:p>
        </w:tc>
      </w:tr>
      <w:tr w:rsidR="00CE5969" w:rsidTr="00CE5969">
        <w:trPr>
          <w:trHeight w:val="256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5969" w:rsidRDefault="00CE5969" w:rsidP="00105DD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CE5969" w:rsidRDefault="00CE5969" w:rsidP="00CE5969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88"/>
        <w:gridCol w:w="540"/>
        <w:gridCol w:w="5143"/>
      </w:tblGrid>
      <w:tr w:rsidR="00CE5969" w:rsidTr="00CE5969">
        <w:trPr>
          <w:trHeight w:val="1122"/>
          <w:jc w:val="center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5969" w:rsidRDefault="00CE5969" w:rsidP="00CE5969">
            <w:pPr>
              <w:ind w:firstLine="285"/>
            </w:pPr>
            <w:r>
              <w:t xml:space="preserve">Дата заполнения протокола -  </w:t>
            </w:r>
          </w:p>
        </w:tc>
        <w:tc>
          <w:tcPr>
            <w:tcW w:w="540" w:type="dxa"/>
          </w:tcPr>
          <w:p w:rsidR="00CE5969" w:rsidRDefault="00CE5969" w:rsidP="00105DD7"/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5969" w:rsidRDefault="00CE5969" w:rsidP="00105DD7"/>
        </w:tc>
      </w:tr>
      <w:tr w:rsidR="00CE5969" w:rsidTr="00CE5969">
        <w:trPr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5969" w:rsidRDefault="00CE5969" w:rsidP="00105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</w:tcPr>
          <w:p w:rsidR="00CE5969" w:rsidRDefault="00CE5969" w:rsidP="00105D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5969" w:rsidRDefault="00CE5969" w:rsidP="00105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</w:t>
            </w:r>
            <w:proofErr w:type="gramStart"/>
            <w:r>
              <w:rPr>
                <w:sz w:val="18"/>
                <w:szCs w:val="18"/>
              </w:rPr>
              <w:t>ответственного</w:t>
            </w:r>
            <w:proofErr w:type="gramEnd"/>
            <w:r>
              <w:rPr>
                <w:sz w:val="18"/>
                <w:szCs w:val="18"/>
              </w:rPr>
              <w:t xml:space="preserve"> за проведение ШЭ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  <w:r>
              <w:rPr>
                <w:sz w:val="18"/>
                <w:szCs w:val="18"/>
              </w:rPr>
              <w:t xml:space="preserve"> в ОО</w:t>
            </w:r>
          </w:p>
        </w:tc>
      </w:tr>
    </w:tbl>
    <w:p w:rsidR="00CE5969" w:rsidRDefault="00CE5969" w:rsidP="00CE5969"/>
    <w:p w:rsidR="00CE5969" w:rsidRDefault="00CE5969" w:rsidP="00CE5969"/>
    <w:p w:rsidR="00CE5969" w:rsidRDefault="00CE5969" w:rsidP="00CE5969"/>
    <w:p w:rsidR="00904531" w:rsidRDefault="00904531">
      <w:pPr>
        <w:pStyle w:val="a3"/>
        <w:jc w:val="right"/>
      </w:pPr>
    </w:p>
    <w:sectPr w:rsidR="00904531" w:rsidSect="00CE5969">
      <w:headerReference w:type="default" r:id="rId11"/>
      <w:footerReference w:type="even" r:id="rId12"/>
      <w:footerReference w:type="default" r:id="rId13"/>
      <w:pgSz w:w="11906" w:h="16838"/>
      <w:pgMar w:top="284" w:right="1418" w:bottom="851" w:left="850" w:header="708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7E" w:rsidRDefault="002D667E" w:rsidP="00904531">
      <w:r>
        <w:separator/>
      </w:r>
    </w:p>
  </w:endnote>
  <w:endnote w:type="continuationSeparator" w:id="0">
    <w:p w:rsidR="002D667E" w:rsidRDefault="002D667E" w:rsidP="0090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79" w:rsidRDefault="002E1C79">
    <w:pPr>
      <w:pStyle w:val="aff0"/>
      <w:jc w:val="right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</w:instrText>
    </w:r>
    <w:r>
      <w:rPr>
        <w:rStyle w:val="af4"/>
      </w:rPr>
      <w:fldChar w:fldCharType="separate"/>
    </w:r>
    <w:r>
      <w:rPr>
        <w:rStyle w:val="af4"/>
      </w:rPr>
      <w:t xml:space="preserve"> </w:t>
    </w:r>
    <w:r>
      <w:rPr>
        <w:rStyle w:val="af4"/>
      </w:rPr>
      <w:fldChar w:fldCharType="end"/>
    </w:r>
  </w:p>
  <w:p w:rsidR="002E1C79" w:rsidRDefault="002E1C79">
    <w:pPr>
      <w:pStyle w:val="af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79" w:rsidRDefault="002E1C79">
    <w:pPr>
      <w:pStyle w:val="af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79" w:rsidRDefault="002E1C79">
    <w:pPr>
      <w:pStyle w:val="aff0"/>
      <w:jc w:val="right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</w:instrText>
    </w:r>
    <w:r>
      <w:rPr>
        <w:rStyle w:val="af4"/>
      </w:rPr>
      <w:fldChar w:fldCharType="separate"/>
    </w:r>
    <w:r>
      <w:rPr>
        <w:rStyle w:val="af4"/>
      </w:rPr>
      <w:t xml:space="preserve"> </w:t>
    </w:r>
    <w:r>
      <w:rPr>
        <w:rStyle w:val="af4"/>
      </w:rPr>
      <w:fldChar w:fldCharType="end"/>
    </w:r>
  </w:p>
  <w:p w:rsidR="002E1C79" w:rsidRDefault="002E1C79">
    <w:pPr>
      <w:pStyle w:val="af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79" w:rsidRDefault="002E1C79">
    <w:pPr>
      <w:pStyle w:val="af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7E" w:rsidRDefault="002D667E" w:rsidP="00904531">
      <w:r>
        <w:separator/>
      </w:r>
    </w:p>
  </w:footnote>
  <w:footnote w:type="continuationSeparator" w:id="0">
    <w:p w:rsidR="002D667E" w:rsidRDefault="002D667E" w:rsidP="00904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79" w:rsidRDefault="002D667E">
    <w:pPr>
      <w:pStyle w:val="ac"/>
      <w:jc w:val="center"/>
    </w:pPr>
    <w:r>
      <w:fldChar w:fldCharType="begin"/>
    </w:r>
    <w:r>
      <w:instrText xml:space="preserve">PAGE </w:instrText>
    </w:r>
    <w:r>
      <w:fldChar w:fldCharType="separate"/>
    </w:r>
    <w:r w:rsidR="00EB09F8">
      <w:rPr>
        <w:noProof/>
      </w:rPr>
      <w:t>19</w:t>
    </w:r>
    <w:r>
      <w:rPr>
        <w:noProof/>
      </w:rPr>
      <w:fldChar w:fldCharType="end"/>
    </w:r>
  </w:p>
  <w:p w:rsidR="002E1C79" w:rsidRDefault="002E1C7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79" w:rsidRDefault="002D667E">
    <w:pPr>
      <w:pStyle w:val="ac"/>
      <w:jc w:val="center"/>
    </w:pPr>
    <w:r>
      <w:fldChar w:fldCharType="begin"/>
    </w:r>
    <w:r>
      <w:instrText xml:space="preserve">PAGE </w:instrText>
    </w:r>
    <w:r>
      <w:fldChar w:fldCharType="separate"/>
    </w:r>
    <w:r w:rsidR="00EB09F8">
      <w:rPr>
        <w:noProof/>
      </w:rPr>
      <w:t>21</w:t>
    </w:r>
    <w:r>
      <w:rPr>
        <w:noProof/>
      </w:rPr>
      <w:fldChar w:fldCharType="end"/>
    </w:r>
  </w:p>
  <w:p w:rsidR="002E1C79" w:rsidRDefault="002E1C7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2E9F"/>
    <w:multiLevelType w:val="multilevel"/>
    <w:tmpl w:val="6D0E4C68"/>
    <w:lvl w:ilvl="0">
      <w:start w:val="7"/>
      <w:numFmt w:val="decimal"/>
      <w:lvlText w:val="%1."/>
      <w:lvlJc w:val="left"/>
      <w:pPr>
        <w:ind w:left="1789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509" w:hanging="1080"/>
      </w:pPr>
    </w:lvl>
    <w:lvl w:ilvl="4">
      <w:start w:val="1"/>
      <w:numFmt w:val="decimal"/>
      <w:lvlText w:val="%1.%2.%3.%4.%5."/>
      <w:lvlJc w:val="left"/>
      <w:pPr>
        <w:ind w:left="2509" w:hanging="1080"/>
      </w:pPr>
    </w:lvl>
    <w:lvl w:ilvl="5">
      <w:start w:val="1"/>
      <w:numFmt w:val="decimal"/>
      <w:lvlText w:val="%1.%2.%3.%4.%5.%6."/>
      <w:lvlJc w:val="left"/>
      <w:pPr>
        <w:ind w:left="2869" w:hanging="1440"/>
      </w:pPr>
    </w:lvl>
    <w:lvl w:ilvl="6">
      <w:start w:val="1"/>
      <w:numFmt w:val="decimal"/>
      <w:lvlText w:val="%1.%2.%3.%4.%5.%6.%7."/>
      <w:lvlJc w:val="left"/>
      <w:pPr>
        <w:ind w:left="3229" w:hanging="1800"/>
      </w:pPr>
    </w:lvl>
    <w:lvl w:ilvl="7">
      <w:start w:val="1"/>
      <w:numFmt w:val="decimal"/>
      <w:lvlText w:val="%1.%2.%3.%4.%5.%6.%7.%8."/>
      <w:lvlJc w:val="left"/>
      <w:pPr>
        <w:ind w:left="3229" w:hanging="1800"/>
      </w:pPr>
    </w:lvl>
    <w:lvl w:ilvl="8">
      <w:start w:val="1"/>
      <w:numFmt w:val="decimal"/>
      <w:lvlText w:val="%1.%2.%3.%4.%5.%6.%7.%8.%9."/>
      <w:lvlJc w:val="left"/>
      <w:pPr>
        <w:ind w:left="3589" w:hanging="2160"/>
      </w:pPr>
    </w:lvl>
  </w:abstractNum>
  <w:abstractNum w:abstractNumId="1">
    <w:nsid w:val="4B9726D2"/>
    <w:multiLevelType w:val="multilevel"/>
    <w:tmpl w:val="21F8B00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68" w:hanging="720"/>
      </w:pPr>
    </w:lvl>
    <w:lvl w:ilvl="2">
      <w:start w:val="1"/>
      <w:numFmt w:val="decimal"/>
      <w:lvlText w:val="%1.%2.%3."/>
      <w:lvlJc w:val="left"/>
      <w:pPr>
        <w:ind w:left="1216" w:hanging="720"/>
      </w:pPr>
    </w:lvl>
    <w:lvl w:ilvl="3">
      <w:start w:val="1"/>
      <w:numFmt w:val="decimal"/>
      <w:lvlText w:val="%1.%2.%3.%4."/>
      <w:lvlJc w:val="left"/>
      <w:pPr>
        <w:ind w:left="1824" w:hanging="1080"/>
      </w:pPr>
    </w:lvl>
    <w:lvl w:ilvl="4">
      <w:start w:val="1"/>
      <w:numFmt w:val="decimal"/>
      <w:lvlText w:val="%1.%2.%3.%4.%5."/>
      <w:lvlJc w:val="left"/>
      <w:pPr>
        <w:ind w:left="2072" w:hanging="1080"/>
      </w:pPr>
    </w:lvl>
    <w:lvl w:ilvl="5">
      <w:start w:val="1"/>
      <w:numFmt w:val="decimal"/>
      <w:lvlText w:val="%1.%2.%3.%4.%5.%6."/>
      <w:lvlJc w:val="left"/>
      <w:pPr>
        <w:ind w:left="2680" w:hanging="1440"/>
      </w:pPr>
    </w:lvl>
    <w:lvl w:ilvl="6">
      <w:start w:val="1"/>
      <w:numFmt w:val="decimal"/>
      <w:lvlText w:val="%1.%2.%3.%4.%5.%6.%7."/>
      <w:lvlJc w:val="left"/>
      <w:pPr>
        <w:ind w:left="3288" w:hanging="1800"/>
      </w:pPr>
    </w:lvl>
    <w:lvl w:ilvl="7">
      <w:start w:val="1"/>
      <w:numFmt w:val="decimal"/>
      <w:lvlText w:val="%1.%2.%3.%4.%5.%6.%7.%8."/>
      <w:lvlJc w:val="left"/>
      <w:pPr>
        <w:ind w:left="3536" w:hanging="1800"/>
      </w:pPr>
    </w:lvl>
    <w:lvl w:ilvl="8">
      <w:start w:val="1"/>
      <w:numFmt w:val="decimal"/>
      <w:lvlText w:val="%1.%2.%3.%4.%5.%6.%7.%8.%9."/>
      <w:lvlJc w:val="left"/>
      <w:pPr>
        <w:ind w:left="4144" w:hanging="2160"/>
      </w:pPr>
    </w:lvl>
  </w:abstractNum>
  <w:abstractNum w:abstractNumId="2">
    <w:nsid w:val="569D7A78"/>
    <w:multiLevelType w:val="multilevel"/>
    <w:tmpl w:val="5274A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DED0AE6"/>
    <w:multiLevelType w:val="multilevel"/>
    <w:tmpl w:val="B04C0156"/>
    <w:lvl w:ilvl="0">
      <w:start w:val="7"/>
      <w:numFmt w:val="decimal"/>
      <w:lvlText w:val="%1.1"/>
      <w:lvlJc w:val="left"/>
      <w:pPr>
        <w:ind w:left="1833" w:hanging="360"/>
      </w:p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4">
    <w:nsid w:val="5F0471F3"/>
    <w:multiLevelType w:val="multilevel"/>
    <w:tmpl w:val="A0AA07F6"/>
    <w:lvl w:ilvl="0">
      <w:start w:val="3"/>
      <w:numFmt w:val="decimal"/>
      <w:lvlText w:val="%1.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E4B87"/>
    <w:multiLevelType w:val="multilevel"/>
    <w:tmpl w:val="60A2AA6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968" w:hanging="720"/>
      </w:pPr>
    </w:lvl>
    <w:lvl w:ilvl="2">
      <w:start w:val="1"/>
      <w:numFmt w:val="decimal"/>
      <w:lvlText w:val="%1.%2.%3."/>
      <w:lvlJc w:val="left"/>
      <w:pPr>
        <w:ind w:left="1216" w:hanging="720"/>
      </w:pPr>
    </w:lvl>
    <w:lvl w:ilvl="3">
      <w:start w:val="1"/>
      <w:numFmt w:val="decimal"/>
      <w:lvlText w:val="%1.%2.%3.%4."/>
      <w:lvlJc w:val="left"/>
      <w:pPr>
        <w:ind w:left="1824" w:hanging="1080"/>
      </w:pPr>
    </w:lvl>
    <w:lvl w:ilvl="4">
      <w:start w:val="1"/>
      <w:numFmt w:val="decimal"/>
      <w:lvlText w:val="%1.%2.%3.%4.%5."/>
      <w:lvlJc w:val="left"/>
      <w:pPr>
        <w:ind w:left="2072" w:hanging="1080"/>
      </w:pPr>
    </w:lvl>
    <w:lvl w:ilvl="5">
      <w:start w:val="1"/>
      <w:numFmt w:val="decimal"/>
      <w:lvlText w:val="%1.%2.%3.%4.%5.%6."/>
      <w:lvlJc w:val="left"/>
      <w:pPr>
        <w:ind w:left="2680" w:hanging="1440"/>
      </w:pPr>
    </w:lvl>
    <w:lvl w:ilvl="6">
      <w:start w:val="1"/>
      <w:numFmt w:val="decimal"/>
      <w:lvlText w:val="%1.%2.%3.%4.%5.%6.%7."/>
      <w:lvlJc w:val="left"/>
      <w:pPr>
        <w:ind w:left="3288" w:hanging="1800"/>
      </w:pPr>
    </w:lvl>
    <w:lvl w:ilvl="7">
      <w:start w:val="1"/>
      <w:numFmt w:val="decimal"/>
      <w:lvlText w:val="%1.%2.%3.%4.%5.%6.%7.%8."/>
      <w:lvlJc w:val="left"/>
      <w:pPr>
        <w:ind w:left="3536" w:hanging="1800"/>
      </w:pPr>
    </w:lvl>
    <w:lvl w:ilvl="8">
      <w:start w:val="1"/>
      <w:numFmt w:val="decimal"/>
      <w:lvlText w:val="%1.%2.%3.%4.%5.%6.%7.%8.%9."/>
      <w:lvlJc w:val="left"/>
      <w:pPr>
        <w:ind w:left="4144" w:hanging="2160"/>
      </w:pPr>
    </w:lvl>
  </w:abstractNum>
  <w:abstractNum w:abstractNumId="6">
    <w:nsid w:val="6C287CBB"/>
    <w:multiLevelType w:val="multilevel"/>
    <w:tmpl w:val="C40C8724"/>
    <w:lvl w:ilvl="0">
      <w:start w:val="4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4483" w:hanging="1080"/>
      </w:pPr>
    </w:lvl>
    <w:lvl w:ilvl="4">
      <w:start w:val="1"/>
      <w:numFmt w:val="decimal"/>
      <w:lvlText w:val="%1.%2.%3.%4.%5."/>
      <w:lvlJc w:val="left"/>
      <w:pPr>
        <w:ind w:left="4483" w:hanging="1080"/>
      </w:pPr>
    </w:lvl>
    <w:lvl w:ilvl="5">
      <w:start w:val="1"/>
      <w:numFmt w:val="decimal"/>
      <w:lvlText w:val="%1.%2.%3.%4.%5.%6."/>
      <w:lvlJc w:val="left"/>
      <w:pPr>
        <w:ind w:left="4843" w:hanging="1440"/>
      </w:pPr>
    </w:lvl>
    <w:lvl w:ilvl="6">
      <w:start w:val="1"/>
      <w:numFmt w:val="decimal"/>
      <w:lvlText w:val="%1.%2.%3.%4.%5.%6.%7."/>
      <w:lvlJc w:val="left"/>
      <w:pPr>
        <w:ind w:left="5203" w:hanging="1800"/>
      </w:pPr>
    </w:lvl>
    <w:lvl w:ilvl="7">
      <w:start w:val="1"/>
      <w:numFmt w:val="decimal"/>
      <w:lvlText w:val="%1.%2.%3.%4.%5.%6.%7.%8."/>
      <w:lvlJc w:val="left"/>
      <w:pPr>
        <w:ind w:left="5203" w:hanging="1800"/>
      </w:pPr>
    </w:lvl>
    <w:lvl w:ilvl="8">
      <w:start w:val="1"/>
      <w:numFmt w:val="decimal"/>
      <w:lvlText w:val="%1.%2.%3.%4.%5.%6.%7.%8.%9."/>
      <w:lvlJc w:val="left"/>
      <w:pPr>
        <w:ind w:left="5563" w:hanging="2160"/>
      </w:pPr>
    </w:lvl>
  </w:abstractNum>
  <w:abstractNum w:abstractNumId="7">
    <w:nsid w:val="79C55747"/>
    <w:multiLevelType w:val="multilevel"/>
    <w:tmpl w:val="742AF7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531"/>
    <w:rsid w:val="002C3847"/>
    <w:rsid w:val="002D667E"/>
    <w:rsid w:val="002E1C79"/>
    <w:rsid w:val="003E2143"/>
    <w:rsid w:val="004B12EB"/>
    <w:rsid w:val="00904531"/>
    <w:rsid w:val="00A44635"/>
    <w:rsid w:val="00CE5969"/>
    <w:rsid w:val="00EB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04531"/>
    <w:pPr>
      <w:widowControl w:val="0"/>
      <w:ind w:firstLine="709"/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90453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0453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04531"/>
    <w:pPr>
      <w:keepNext/>
      <w:keepLines/>
      <w:spacing w:after="3" w:line="276" w:lineRule="auto"/>
      <w:ind w:left="68" w:hanging="10"/>
      <w:jc w:val="center"/>
      <w:outlineLvl w:val="2"/>
    </w:pPr>
    <w:rPr>
      <w:b/>
      <w:sz w:val="24"/>
    </w:rPr>
  </w:style>
  <w:style w:type="paragraph" w:styleId="4">
    <w:name w:val="heading 4"/>
    <w:next w:val="a"/>
    <w:link w:val="40"/>
    <w:uiPriority w:val="9"/>
    <w:qFormat/>
    <w:rsid w:val="00904531"/>
    <w:pPr>
      <w:keepNext/>
      <w:keepLines/>
      <w:spacing w:line="264" w:lineRule="auto"/>
      <w:ind w:left="152" w:hanging="10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qFormat/>
    <w:rsid w:val="009045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04531"/>
    <w:rPr>
      <w:sz w:val="28"/>
    </w:rPr>
  </w:style>
  <w:style w:type="paragraph" w:styleId="21">
    <w:name w:val="toc 2"/>
    <w:next w:val="a"/>
    <w:link w:val="22"/>
    <w:uiPriority w:val="39"/>
    <w:rsid w:val="009045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045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045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045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045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04531"/>
    <w:rPr>
      <w:rFonts w:ascii="XO Thames" w:hAnsi="XO Thames"/>
      <w:sz w:val="28"/>
    </w:rPr>
  </w:style>
  <w:style w:type="paragraph" w:styleId="a3">
    <w:name w:val="Body Text"/>
    <w:link w:val="a4"/>
    <w:rsid w:val="00904531"/>
    <w:pPr>
      <w:widowControl w:val="0"/>
      <w:ind w:firstLine="504"/>
      <w:jc w:val="both"/>
    </w:pPr>
    <w:rPr>
      <w:sz w:val="28"/>
    </w:rPr>
  </w:style>
  <w:style w:type="character" w:customStyle="1" w:styleId="12">
    <w:name w:val="Основной текст1"/>
    <w:basedOn w:val="1"/>
    <w:rsid w:val="00904531"/>
    <w:rPr>
      <w:sz w:val="24"/>
    </w:rPr>
  </w:style>
  <w:style w:type="paragraph" w:customStyle="1" w:styleId="13">
    <w:name w:val="Знак сноски1"/>
    <w:link w:val="a5"/>
    <w:rsid w:val="00904531"/>
    <w:rPr>
      <w:vertAlign w:val="superscript"/>
    </w:rPr>
  </w:style>
  <w:style w:type="character" w:styleId="a5">
    <w:name w:val="footnote reference"/>
    <w:link w:val="13"/>
    <w:rsid w:val="00904531"/>
    <w:rPr>
      <w:vertAlign w:val="superscript"/>
    </w:rPr>
  </w:style>
  <w:style w:type="paragraph" w:styleId="7">
    <w:name w:val="toc 7"/>
    <w:next w:val="a"/>
    <w:link w:val="70"/>
    <w:uiPriority w:val="39"/>
    <w:rsid w:val="009045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04531"/>
    <w:rPr>
      <w:rFonts w:ascii="XO Thames" w:hAnsi="XO Thames"/>
      <w:sz w:val="28"/>
    </w:rPr>
  </w:style>
  <w:style w:type="paragraph" w:styleId="23">
    <w:name w:val="Body Text 2"/>
    <w:basedOn w:val="a"/>
    <w:link w:val="24"/>
    <w:rsid w:val="00904531"/>
    <w:pPr>
      <w:widowControl/>
    </w:pPr>
  </w:style>
  <w:style w:type="character" w:customStyle="1" w:styleId="24">
    <w:name w:val="Основной текст 2 Знак"/>
    <w:basedOn w:val="1"/>
    <w:link w:val="23"/>
    <w:rsid w:val="00904531"/>
    <w:rPr>
      <w:sz w:val="28"/>
    </w:rPr>
  </w:style>
  <w:style w:type="paragraph" w:customStyle="1" w:styleId="a6">
    <w:name w:val="Знак Знак Знак Знак"/>
    <w:basedOn w:val="a"/>
    <w:link w:val="a7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a7">
    <w:name w:val="Знак Знак Знак Знак"/>
    <w:basedOn w:val="1"/>
    <w:link w:val="a6"/>
    <w:rsid w:val="00904531"/>
    <w:rPr>
      <w:rFonts w:ascii="Verdana" w:hAnsi="Verdana"/>
      <w:sz w:val="28"/>
    </w:rPr>
  </w:style>
  <w:style w:type="character" w:customStyle="1" w:styleId="a4">
    <w:name w:val="Основной текст Знак"/>
    <w:link w:val="a3"/>
    <w:rsid w:val="00904531"/>
    <w:rPr>
      <w:color w:val="000000"/>
      <w:sz w:val="28"/>
    </w:rPr>
  </w:style>
  <w:style w:type="paragraph" w:customStyle="1" w:styleId="apple-tab-span">
    <w:name w:val="apple-tab-span"/>
    <w:link w:val="apple-tab-span0"/>
    <w:rsid w:val="00904531"/>
  </w:style>
  <w:style w:type="character" w:customStyle="1" w:styleId="apple-tab-span0">
    <w:name w:val="apple-tab-span"/>
    <w:link w:val="apple-tab-span"/>
    <w:rsid w:val="00904531"/>
  </w:style>
  <w:style w:type="paragraph" w:customStyle="1" w:styleId="Endnote">
    <w:name w:val="Endnote"/>
    <w:link w:val="Endnote0"/>
    <w:rsid w:val="009045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0453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04531"/>
    <w:rPr>
      <w:b/>
      <w:color w:val="000000"/>
      <w:sz w:val="24"/>
    </w:rPr>
  </w:style>
  <w:style w:type="paragraph" w:customStyle="1" w:styleId="14">
    <w:name w:val="Основной шрифт абзаца1"/>
    <w:rsid w:val="00904531"/>
  </w:style>
  <w:style w:type="paragraph" w:styleId="a8">
    <w:name w:val="Body Text Indent"/>
    <w:basedOn w:val="a"/>
    <w:link w:val="a9"/>
    <w:rsid w:val="00904531"/>
    <w:pPr>
      <w:spacing w:after="120"/>
      <w:ind w:left="283" w:firstLine="0"/>
    </w:pPr>
  </w:style>
  <w:style w:type="character" w:customStyle="1" w:styleId="a9">
    <w:name w:val="Основной текст с отступом Знак"/>
    <w:basedOn w:val="1"/>
    <w:link w:val="a8"/>
    <w:rsid w:val="00904531"/>
    <w:rPr>
      <w:sz w:val="28"/>
    </w:rPr>
  </w:style>
  <w:style w:type="paragraph" w:customStyle="1" w:styleId="xl65">
    <w:name w:val="xl65"/>
    <w:basedOn w:val="a"/>
    <w:link w:val="xl650"/>
    <w:rsid w:val="00904531"/>
    <w:pPr>
      <w:widowControl/>
      <w:spacing w:beforeAutospacing="1" w:afterAutospacing="1"/>
      <w:jc w:val="center"/>
    </w:pPr>
    <w:rPr>
      <w:b/>
      <w:sz w:val="24"/>
    </w:rPr>
  </w:style>
  <w:style w:type="character" w:customStyle="1" w:styleId="xl650">
    <w:name w:val="xl65"/>
    <w:basedOn w:val="1"/>
    <w:link w:val="xl65"/>
    <w:rsid w:val="00904531"/>
    <w:rPr>
      <w:b/>
      <w:sz w:val="24"/>
    </w:rPr>
  </w:style>
  <w:style w:type="paragraph" w:customStyle="1" w:styleId="ConsNormal">
    <w:name w:val="ConsNormal"/>
    <w:link w:val="ConsNormal0"/>
    <w:rsid w:val="00904531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04531"/>
    <w:rPr>
      <w:rFonts w:ascii="Arial" w:hAnsi="Arial"/>
    </w:rPr>
  </w:style>
  <w:style w:type="paragraph" w:customStyle="1" w:styleId="aa">
    <w:name w:val="Знак Знак Знак Знак"/>
    <w:basedOn w:val="a"/>
    <w:link w:val="ab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ab">
    <w:name w:val="Знак Знак Знак Знак"/>
    <w:basedOn w:val="1"/>
    <w:link w:val="aa"/>
    <w:rsid w:val="00904531"/>
    <w:rPr>
      <w:rFonts w:ascii="Verdana" w:hAnsi="Verdana"/>
      <w:sz w:val="28"/>
    </w:rPr>
  </w:style>
  <w:style w:type="paragraph" w:styleId="ac">
    <w:name w:val="header"/>
    <w:basedOn w:val="a"/>
    <w:link w:val="ad"/>
    <w:rsid w:val="009045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904531"/>
    <w:rPr>
      <w:sz w:val="28"/>
    </w:rPr>
  </w:style>
  <w:style w:type="paragraph" w:customStyle="1" w:styleId="xl67">
    <w:name w:val="xl67"/>
    <w:basedOn w:val="a"/>
    <w:link w:val="xl670"/>
    <w:rsid w:val="00904531"/>
    <w:pPr>
      <w:widowControl/>
      <w:spacing w:beforeAutospacing="1" w:afterAutospacing="1"/>
    </w:pPr>
    <w:rPr>
      <w:sz w:val="24"/>
    </w:rPr>
  </w:style>
  <w:style w:type="character" w:customStyle="1" w:styleId="xl670">
    <w:name w:val="xl67"/>
    <w:basedOn w:val="1"/>
    <w:link w:val="xl67"/>
    <w:rsid w:val="00904531"/>
    <w:rPr>
      <w:sz w:val="24"/>
    </w:rPr>
  </w:style>
  <w:style w:type="paragraph" w:styleId="31">
    <w:name w:val="toc 3"/>
    <w:next w:val="a"/>
    <w:link w:val="32"/>
    <w:uiPriority w:val="39"/>
    <w:rsid w:val="009045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04531"/>
    <w:rPr>
      <w:rFonts w:ascii="XO Thames" w:hAnsi="XO Thames"/>
      <w:sz w:val="28"/>
    </w:rPr>
  </w:style>
  <w:style w:type="paragraph" w:customStyle="1" w:styleId="ae">
    <w:name w:val="Знак"/>
    <w:basedOn w:val="a"/>
    <w:link w:val="af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af">
    <w:name w:val="Знак"/>
    <w:basedOn w:val="1"/>
    <w:link w:val="ae"/>
    <w:rsid w:val="00904531"/>
    <w:rPr>
      <w:rFonts w:ascii="Verdana" w:hAnsi="Verdana"/>
      <w:sz w:val="28"/>
    </w:rPr>
  </w:style>
  <w:style w:type="paragraph" w:customStyle="1" w:styleId="43">
    <w:name w:val="Знак Знак4"/>
    <w:basedOn w:val="a"/>
    <w:link w:val="44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44">
    <w:name w:val="Знак Знак4"/>
    <w:basedOn w:val="1"/>
    <w:link w:val="43"/>
    <w:rsid w:val="00904531"/>
    <w:rPr>
      <w:rFonts w:ascii="Verdana" w:hAnsi="Verdana"/>
      <w:sz w:val="28"/>
    </w:rPr>
  </w:style>
  <w:style w:type="paragraph" w:customStyle="1" w:styleId="msonormal0">
    <w:name w:val="msonormal"/>
    <w:basedOn w:val="a"/>
    <w:link w:val="msonormal1"/>
    <w:rsid w:val="00904531"/>
    <w:pPr>
      <w:widowControl/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sid w:val="00904531"/>
    <w:rPr>
      <w:sz w:val="24"/>
    </w:rPr>
  </w:style>
  <w:style w:type="paragraph" w:customStyle="1" w:styleId="15">
    <w:name w:val="Просмотренная гиперссылка1"/>
    <w:link w:val="af0"/>
    <w:rsid w:val="00904531"/>
    <w:rPr>
      <w:color w:val="954F72"/>
      <w:u w:val="single"/>
    </w:rPr>
  </w:style>
  <w:style w:type="character" w:styleId="af0">
    <w:name w:val="FollowedHyperlink"/>
    <w:link w:val="15"/>
    <w:rsid w:val="00904531"/>
    <w:rPr>
      <w:color w:val="954F72"/>
      <w:u w:val="single"/>
    </w:rPr>
  </w:style>
  <w:style w:type="paragraph" w:customStyle="1" w:styleId="110">
    <w:name w:val="Знак Знак Знак1 Знак1 Знак Знак Знак Знак Знак Знак"/>
    <w:basedOn w:val="a"/>
    <w:link w:val="111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111">
    <w:name w:val="Знак Знак Знак1 Знак1 Знак Знак Знак Знак Знак Знак"/>
    <w:basedOn w:val="1"/>
    <w:link w:val="110"/>
    <w:rsid w:val="00904531"/>
    <w:rPr>
      <w:rFonts w:ascii="Verdana" w:hAnsi="Verdana"/>
      <w:sz w:val="28"/>
    </w:rPr>
  </w:style>
  <w:style w:type="paragraph" w:customStyle="1" w:styleId="xl64">
    <w:name w:val="xl64"/>
    <w:basedOn w:val="a"/>
    <w:link w:val="xl640"/>
    <w:rsid w:val="00904531"/>
    <w:pPr>
      <w:widowControl/>
      <w:spacing w:beforeAutospacing="1" w:afterAutospacing="1"/>
    </w:pPr>
    <w:rPr>
      <w:sz w:val="24"/>
    </w:rPr>
  </w:style>
  <w:style w:type="character" w:customStyle="1" w:styleId="xl640">
    <w:name w:val="xl64"/>
    <w:basedOn w:val="1"/>
    <w:link w:val="xl64"/>
    <w:rsid w:val="00904531"/>
    <w:rPr>
      <w:sz w:val="24"/>
    </w:rPr>
  </w:style>
  <w:style w:type="character" w:customStyle="1" w:styleId="50">
    <w:name w:val="Заголовок 5 Знак"/>
    <w:link w:val="5"/>
    <w:rsid w:val="0090453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04531"/>
    <w:rPr>
      <w:rFonts w:ascii="XO Thames" w:hAnsi="XO Thames"/>
      <w:b/>
      <w:sz w:val="32"/>
    </w:rPr>
  </w:style>
  <w:style w:type="paragraph" w:customStyle="1" w:styleId="16">
    <w:name w:val="Заголовок1"/>
    <w:link w:val="17"/>
    <w:rsid w:val="00904531"/>
    <w:pPr>
      <w:keepNext/>
      <w:keepLines/>
      <w:widowControl w:val="0"/>
      <w:spacing w:before="144" w:after="72"/>
      <w:jc w:val="center"/>
    </w:pPr>
    <w:rPr>
      <w:rFonts w:ascii="Arial" w:hAnsi="Arial"/>
      <w:b/>
      <w:sz w:val="36"/>
    </w:rPr>
  </w:style>
  <w:style w:type="character" w:customStyle="1" w:styleId="17">
    <w:name w:val="Заголовок1"/>
    <w:link w:val="16"/>
    <w:rsid w:val="00904531"/>
    <w:rPr>
      <w:rFonts w:ascii="Arial" w:hAnsi="Arial"/>
      <w:b/>
      <w:color w:val="000000"/>
      <w:sz w:val="36"/>
    </w:rPr>
  </w:style>
  <w:style w:type="paragraph" w:customStyle="1" w:styleId="130">
    <w:name w:val="Знак Знак13"/>
    <w:basedOn w:val="a"/>
    <w:link w:val="131"/>
    <w:rsid w:val="00904531"/>
    <w:pPr>
      <w:spacing w:after="160" w:line="240" w:lineRule="exact"/>
    </w:pPr>
    <w:rPr>
      <w:rFonts w:ascii="Verdana" w:hAnsi="Verdana"/>
      <w:b/>
    </w:rPr>
  </w:style>
  <w:style w:type="character" w:customStyle="1" w:styleId="131">
    <w:name w:val="Знак Знак13"/>
    <w:basedOn w:val="1"/>
    <w:link w:val="130"/>
    <w:rsid w:val="00904531"/>
    <w:rPr>
      <w:rFonts w:ascii="Verdana" w:hAnsi="Verdana"/>
      <w:b/>
      <w:sz w:val="28"/>
    </w:rPr>
  </w:style>
  <w:style w:type="paragraph" w:customStyle="1" w:styleId="18">
    <w:name w:val="Гиперссылка1"/>
    <w:link w:val="af1"/>
    <w:rsid w:val="00904531"/>
    <w:rPr>
      <w:color w:val="0000FF"/>
      <w:u w:val="single"/>
    </w:rPr>
  </w:style>
  <w:style w:type="character" w:styleId="af1">
    <w:name w:val="Hyperlink"/>
    <w:link w:val="18"/>
    <w:rsid w:val="0090453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04531"/>
    <w:pPr>
      <w:widowControl/>
    </w:pPr>
  </w:style>
  <w:style w:type="character" w:customStyle="1" w:styleId="Footnote0">
    <w:name w:val="Footnote"/>
    <w:basedOn w:val="1"/>
    <w:link w:val="Footnote"/>
    <w:rsid w:val="00904531"/>
    <w:rPr>
      <w:sz w:val="28"/>
    </w:rPr>
  </w:style>
  <w:style w:type="paragraph" w:customStyle="1" w:styleId="af2">
    <w:name w:val="Знак Знак"/>
    <w:basedOn w:val="a"/>
    <w:link w:val="af3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af3">
    <w:name w:val="Знак Знак"/>
    <w:basedOn w:val="1"/>
    <w:link w:val="af2"/>
    <w:rsid w:val="00904531"/>
    <w:rPr>
      <w:rFonts w:ascii="Verdana" w:hAnsi="Verdana"/>
      <w:sz w:val="28"/>
    </w:rPr>
  </w:style>
  <w:style w:type="paragraph" w:styleId="19">
    <w:name w:val="toc 1"/>
    <w:next w:val="a"/>
    <w:link w:val="1a"/>
    <w:uiPriority w:val="39"/>
    <w:rsid w:val="00904531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904531"/>
    <w:rPr>
      <w:rFonts w:ascii="XO Thames" w:hAnsi="XO Thames"/>
      <w:b/>
      <w:sz w:val="28"/>
    </w:rPr>
  </w:style>
  <w:style w:type="paragraph" w:customStyle="1" w:styleId="1b">
    <w:name w:val="Номер страницы1"/>
    <w:link w:val="af4"/>
    <w:rsid w:val="00904531"/>
    <w:rPr>
      <w:sz w:val="32"/>
    </w:rPr>
  </w:style>
  <w:style w:type="character" w:styleId="af4">
    <w:name w:val="page number"/>
    <w:link w:val="1b"/>
    <w:rsid w:val="00904531"/>
    <w:rPr>
      <w:rFonts w:ascii="Times New Roman" w:hAnsi="Times New Roman"/>
      <w:sz w:val="32"/>
    </w:rPr>
  </w:style>
  <w:style w:type="paragraph" w:customStyle="1" w:styleId="1c">
    <w:name w:val="1"/>
    <w:basedOn w:val="a"/>
    <w:link w:val="1d"/>
    <w:rsid w:val="00904531"/>
    <w:pPr>
      <w:spacing w:after="160" w:line="240" w:lineRule="exact"/>
    </w:pPr>
    <w:rPr>
      <w:rFonts w:ascii="Verdana" w:hAnsi="Verdana"/>
      <w:b/>
    </w:rPr>
  </w:style>
  <w:style w:type="character" w:customStyle="1" w:styleId="1d">
    <w:name w:val="1"/>
    <w:basedOn w:val="1"/>
    <w:link w:val="1c"/>
    <w:rsid w:val="00904531"/>
    <w:rPr>
      <w:rFonts w:ascii="Verdana" w:hAnsi="Verdana"/>
      <w:b/>
      <w:sz w:val="28"/>
    </w:rPr>
  </w:style>
  <w:style w:type="paragraph" w:customStyle="1" w:styleId="HeaderandFooter">
    <w:name w:val="Header and Footer"/>
    <w:link w:val="HeaderandFooter0"/>
    <w:rsid w:val="0090453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0453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045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04531"/>
    <w:rPr>
      <w:rFonts w:ascii="XO Thames" w:hAnsi="XO Thames"/>
      <w:sz w:val="28"/>
    </w:rPr>
  </w:style>
  <w:style w:type="paragraph" w:customStyle="1" w:styleId="132">
    <w:name w:val="Знак Знак13 Знак Знак"/>
    <w:basedOn w:val="a"/>
    <w:link w:val="133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133">
    <w:name w:val="Знак Знак13 Знак Знак"/>
    <w:basedOn w:val="1"/>
    <w:link w:val="132"/>
    <w:rsid w:val="00904531"/>
    <w:rPr>
      <w:rFonts w:ascii="Verdana" w:hAnsi="Verdana"/>
      <w:sz w:val="28"/>
    </w:rPr>
  </w:style>
  <w:style w:type="paragraph" w:customStyle="1" w:styleId="apple-converted-space">
    <w:name w:val="apple-converted-space"/>
    <w:basedOn w:val="33"/>
    <w:link w:val="apple-converted-space0"/>
    <w:rsid w:val="00904531"/>
  </w:style>
  <w:style w:type="character" w:customStyle="1" w:styleId="apple-converted-space0">
    <w:name w:val="apple-converted-space"/>
    <w:basedOn w:val="34"/>
    <w:link w:val="apple-converted-space"/>
    <w:rsid w:val="00904531"/>
    <w:rPr>
      <w:rFonts w:ascii="Verdana" w:hAnsi="Verdana"/>
      <w:sz w:val="28"/>
    </w:rPr>
  </w:style>
  <w:style w:type="paragraph" w:customStyle="1" w:styleId="1e">
    <w:name w:val="Строгий1"/>
    <w:link w:val="af5"/>
    <w:rsid w:val="00904531"/>
    <w:rPr>
      <w:b/>
    </w:rPr>
  </w:style>
  <w:style w:type="character" w:styleId="af5">
    <w:name w:val="Strong"/>
    <w:link w:val="1e"/>
    <w:rsid w:val="00904531"/>
    <w:rPr>
      <w:b/>
    </w:rPr>
  </w:style>
  <w:style w:type="paragraph" w:styleId="af6">
    <w:name w:val="List Paragraph"/>
    <w:basedOn w:val="a"/>
    <w:link w:val="af7"/>
    <w:rsid w:val="00904531"/>
    <w:pPr>
      <w:widowControl/>
      <w:spacing w:after="200" w:line="276" w:lineRule="auto"/>
      <w:ind w:left="720" w:firstLine="0"/>
    </w:pPr>
    <w:rPr>
      <w:rFonts w:ascii="Calibri" w:hAnsi="Calibri"/>
      <w:sz w:val="22"/>
    </w:rPr>
  </w:style>
  <w:style w:type="character" w:customStyle="1" w:styleId="1f">
    <w:name w:val="Абзац списка1"/>
    <w:basedOn w:val="1"/>
    <w:rsid w:val="00904531"/>
    <w:rPr>
      <w:sz w:val="24"/>
    </w:rPr>
  </w:style>
  <w:style w:type="paragraph" w:styleId="8">
    <w:name w:val="toc 8"/>
    <w:next w:val="a"/>
    <w:link w:val="80"/>
    <w:uiPriority w:val="39"/>
    <w:rsid w:val="009045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04531"/>
    <w:rPr>
      <w:rFonts w:ascii="XO Thames" w:hAnsi="XO Thames"/>
      <w:sz w:val="28"/>
    </w:rPr>
  </w:style>
  <w:style w:type="paragraph" w:styleId="af8">
    <w:name w:val="Normal (Web)"/>
    <w:basedOn w:val="a"/>
    <w:link w:val="af9"/>
    <w:rsid w:val="00904531"/>
    <w:pPr>
      <w:widowControl/>
      <w:spacing w:beforeAutospacing="1" w:afterAutospacing="1"/>
      <w:ind w:firstLine="0"/>
      <w:jc w:val="left"/>
    </w:pPr>
    <w:rPr>
      <w:sz w:val="24"/>
    </w:rPr>
  </w:style>
  <w:style w:type="character" w:customStyle="1" w:styleId="af9">
    <w:name w:val="Обычный (веб) Знак"/>
    <w:basedOn w:val="1"/>
    <w:link w:val="af8"/>
    <w:rsid w:val="00904531"/>
    <w:rPr>
      <w:sz w:val="24"/>
    </w:rPr>
  </w:style>
  <w:style w:type="paragraph" w:customStyle="1" w:styleId="25">
    <w:name w:val="Знак Знак2"/>
    <w:basedOn w:val="a"/>
    <w:link w:val="26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26">
    <w:name w:val="Знак Знак2"/>
    <w:basedOn w:val="1"/>
    <w:link w:val="25"/>
    <w:rsid w:val="00904531"/>
    <w:rPr>
      <w:rFonts w:ascii="Verdana" w:hAnsi="Verdana"/>
      <w:sz w:val="28"/>
    </w:rPr>
  </w:style>
  <w:style w:type="paragraph" w:customStyle="1" w:styleId="TableText">
    <w:name w:val="Table Text"/>
    <w:link w:val="TableText0"/>
    <w:rsid w:val="00904531"/>
    <w:pPr>
      <w:widowControl w:val="0"/>
    </w:pPr>
    <w:rPr>
      <w:sz w:val="24"/>
    </w:rPr>
  </w:style>
  <w:style w:type="character" w:customStyle="1" w:styleId="TableText0">
    <w:name w:val="Table Text"/>
    <w:link w:val="TableText"/>
    <w:rsid w:val="00904531"/>
    <w:rPr>
      <w:color w:val="000000"/>
      <w:sz w:val="24"/>
    </w:rPr>
  </w:style>
  <w:style w:type="paragraph" w:customStyle="1" w:styleId="Style24">
    <w:name w:val="Style24"/>
    <w:basedOn w:val="a"/>
    <w:link w:val="Style240"/>
    <w:rsid w:val="00904531"/>
    <w:pPr>
      <w:spacing w:line="226" w:lineRule="exact"/>
    </w:pPr>
    <w:rPr>
      <w:sz w:val="24"/>
    </w:rPr>
  </w:style>
  <w:style w:type="character" w:customStyle="1" w:styleId="Style240">
    <w:name w:val="Style24"/>
    <w:basedOn w:val="1"/>
    <w:link w:val="Style24"/>
    <w:rsid w:val="00904531"/>
    <w:rPr>
      <w:sz w:val="24"/>
    </w:rPr>
  </w:style>
  <w:style w:type="paragraph" w:customStyle="1" w:styleId="xl66">
    <w:name w:val="xl66"/>
    <w:basedOn w:val="a"/>
    <w:link w:val="xl660"/>
    <w:rsid w:val="00904531"/>
    <w:pPr>
      <w:widowControl/>
      <w:spacing w:beforeAutospacing="1" w:afterAutospacing="1"/>
    </w:pPr>
    <w:rPr>
      <w:sz w:val="24"/>
    </w:rPr>
  </w:style>
  <w:style w:type="character" w:customStyle="1" w:styleId="xl660">
    <w:name w:val="xl66"/>
    <w:basedOn w:val="1"/>
    <w:link w:val="xl66"/>
    <w:rsid w:val="00904531"/>
    <w:rPr>
      <w:sz w:val="24"/>
    </w:rPr>
  </w:style>
  <w:style w:type="character" w:customStyle="1" w:styleId="af7">
    <w:name w:val="Абзац списка Знак"/>
    <w:basedOn w:val="1"/>
    <w:link w:val="af6"/>
    <w:rsid w:val="00904531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045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04531"/>
    <w:rPr>
      <w:rFonts w:ascii="XO Thames" w:hAnsi="XO Thames"/>
      <w:sz w:val="28"/>
    </w:rPr>
  </w:style>
  <w:style w:type="paragraph" w:customStyle="1" w:styleId="33">
    <w:name w:val="Знак Знак3"/>
    <w:basedOn w:val="a"/>
    <w:link w:val="34"/>
    <w:rsid w:val="00904531"/>
    <w:pPr>
      <w:widowControl/>
      <w:spacing w:after="160" w:line="240" w:lineRule="exact"/>
    </w:pPr>
    <w:rPr>
      <w:rFonts w:ascii="Verdana" w:hAnsi="Verdana"/>
    </w:rPr>
  </w:style>
  <w:style w:type="character" w:customStyle="1" w:styleId="34">
    <w:name w:val="Знак Знак3"/>
    <w:basedOn w:val="1"/>
    <w:link w:val="33"/>
    <w:rsid w:val="00904531"/>
    <w:rPr>
      <w:rFonts w:ascii="Verdana" w:hAnsi="Verdana"/>
      <w:sz w:val="28"/>
    </w:rPr>
  </w:style>
  <w:style w:type="paragraph" w:customStyle="1" w:styleId="afa">
    <w:name w:val="Нет"/>
    <w:link w:val="afb"/>
    <w:rsid w:val="00904531"/>
  </w:style>
  <w:style w:type="character" w:customStyle="1" w:styleId="afb">
    <w:name w:val="Нет"/>
    <w:link w:val="afa"/>
    <w:rsid w:val="00904531"/>
  </w:style>
  <w:style w:type="paragraph" w:customStyle="1" w:styleId="ConsPlusNormal">
    <w:name w:val="ConsPlusNormal"/>
    <w:link w:val="ConsPlusNormal0"/>
    <w:rsid w:val="00904531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904531"/>
    <w:rPr>
      <w:sz w:val="28"/>
    </w:rPr>
  </w:style>
  <w:style w:type="paragraph" w:customStyle="1" w:styleId="afc">
    <w:name w:val="Прил"/>
    <w:basedOn w:val="a"/>
    <w:link w:val="afd"/>
    <w:rsid w:val="00904531"/>
    <w:pPr>
      <w:widowControl/>
      <w:ind w:firstLine="0"/>
    </w:pPr>
    <w:rPr>
      <w:sz w:val="24"/>
    </w:rPr>
  </w:style>
  <w:style w:type="character" w:customStyle="1" w:styleId="afd">
    <w:name w:val="Прил"/>
    <w:basedOn w:val="1"/>
    <w:link w:val="afc"/>
    <w:rsid w:val="00904531"/>
    <w:rPr>
      <w:sz w:val="24"/>
    </w:rPr>
  </w:style>
  <w:style w:type="paragraph" w:styleId="afe">
    <w:name w:val="Subtitle"/>
    <w:next w:val="a"/>
    <w:link w:val="aff"/>
    <w:uiPriority w:val="11"/>
    <w:qFormat/>
    <w:rsid w:val="00904531"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sid w:val="00904531"/>
    <w:rPr>
      <w:rFonts w:ascii="XO Thames" w:hAnsi="XO Thames"/>
      <w:i/>
      <w:sz w:val="24"/>
    </w:rPr>
  </w:style>
  <w:style w:type="paragraph" w:customStyle="1" w:styleId="BodySingle">
    <w:name w:val="Body Single"/>
    <w:link w:val="BodySingle0"/>
    <w:rsid w:val="00904531"/>
    <w:pPr>
      <w:widowControl w:val="0"/>
    </w:pPr>
    <w:rPr>
      <w:sz w:val="28"/>
    </w:rPr>
  </w:style>
  <w:style w:type="character" w:customStyle="1" w:styleId="BodySingle0">
    <w:name w:val="Body Single"/>
    <w:link w:val="BodySingle"/>
    <w:rsid w:val="00904531"/>
    <w:rPr>
      <w:color w:val="000000"/>
      <w:sz w:val="28"/>
    </w:rPr>
  </w:style>
  <w:style w:type="paragraph" w:styleId="aff0">
    <w:name w:val="footer"/>
    <w:basedOn w:val="a"/>
    <w:link w:val="aff1"/>
    <w:rsid w:val="00904531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ff1">
    <w:name w:val="Нижний колонтитул Знак"/>
    <w:basedOn w:val="1"/>
    <w:link w:val="aff0"/>
    <w:rsid w:val="00904531"/>
    <w:rPr>
      <w:sz w:val="24"/>
    </w:rPr>
  </w:style>
  <w:style w:type="paragraph" w:styleId="aff2">
    <w:name w:val="Title"/>
    <w:link w:val="aff3"/>
    <w:uiPriority w:val="10"/>
    <w:qFormat/>
    <w:rsid w:val="00904531"/>
    <w:pPr>
      <w:keepNext/>
      <w:keepLines/>
      <w:widowControl w:val="0"/>
      <w:spacing w:before="144" w:after="72"/>
      <w:jc w:val="center"/>
    </w:pPr>
    <w:rPr>
      <w:rFonts w:ascii="Arial" w:hAnsi="Arial"/>
      <w:b/>
      <w:sz w:val="36"/>
    </w:rPr>
  </w:style>
  <w:style w:type="character" w:customStyle="1" w:styleId="aff3">
    <w:name w:val="Название Знак"/>
    <w:link w:val="aff2"/>
    <w:rsid w:val="00904531"/>
    <w:rPr>
      <w:rFonts w:ascii="Arial" w:hAnsi="Arial"/>
      <w:b/>
      <w:color w:val="000000"/>
      <w:sz w:val="36"/>
    </w:rPr>
  </w:style>
  <w:style w:type="character" w:customStyle="1" w:styleId="40">
    <w:name w:val="Заголовок 4 Знак"/>
    <w:link w:val="4"/>
    <w:rsid w:val="00904531"/>
    <w:rPr>
      <w:b/>
      <w:color w:val="000000"/>
      <w:sz w:val="24"/>
    </w:rPr>
  </w:style>
  <w:style w:type="paragraph" w:styleId="aff4">
    <w:name w:val="Balloon Text"/>
    <w:basedOn w:val="a"/>
    <w:link w:val="aff5"/>
    <w:rsid w:val="00904531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904531"/>
    <w:rPr>
      <w:rFonts w:ascii="Tahoma" w:hAnsi="Tahoma"/>
      <w:sz w:val="16"/>
    </w:rPr>
  </w:style>
  <w:style w:type="paragraph" w:customStyle="1" w:styleId="textreview">
    <w:name w:val="text_review"/>
    <w:basedOn w:val="a"/>
    <w:link w:val="textreview0"/>
    <w:rsid w:val="00904531"/>
    <w:pPr>
      <w:widowControl/>
      <w:spacing w:beforeAutospacing="1" w:afterAutospacing="1"/>
    </w:pPr>
    <w:rPr>
      <w:sz w:val="24"/>
    </w:rPr>
  </w:style>
  <w:style w:type="character" w:customStyle="1" w:styleId="textreview0">
    <w:name w:val="text_review"/>
    <w:basedOn w:val="1"/>
    <w:link w:val="textreview"/>
    <w:rsid w:val="00904531"/>
    <w:rPr>
      <w:sz w:val="24"/>
    </w:rPr>
  </w:style>
  <w:style w:type="paragraph" w:styleId="HTML">
    <w:name w:val="HTML Preformatted"/>
    <w:basedOn w:val="a"/>
    <w:link w:val="HTML0"/>
    <w:rsid w:val="009045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904531"/>
    <w:rPr>
      <w:rFonts w:ascii="Courier New" w:hAnsi="Courier New"/>
      <w:sz w:val="28"/>
    </w:rPr>
  </w:style>
  <w:style w:type="paragraph" w:customStyle="1" w:styleId="Default">
    <w:name w:val="Default"/>
    <w:link w:val="Default0"/>
    <w:rsid w:val="00904531"/>
    <w:rPr>
      <w:sz w:val="24"/>
    </w:rPr>
  </w:style>
  <w:style w:type="character" w:customStyle="1" w:styleId="Default0">
    <w:name w:val="Default"/>
    <w:link w:val="Default"/>
    <w:rsid w:val="00904531"/>
    <w:rPr>
      <w:color w:val="000000"/>
      <w:sz w:val="24"/>
    </w:rPr>
  </w:style>
  <w:style w:type="character" w:customStyle="1" w:styleId="20">
    <w:name w:val="Заголовок 2 Знак"/>
    <w:link w:val="2"/>
    <w:rsid w:val="00904531"/>
    <w:rPr>
      <w:rFonts w:ascii="XO Thames" w:hAnsi="XO Thames"/>
      <w:b/>
      <w:sz w:val="28"/>
    </w:rPr>
  </w:style>
  <w:style w:type="table" w:customStyle="1" w:styleId="27">
    <w:name w:val="Сетка таблицы2"/>
    <w:basedOn w:val="a1"/>
    <w:rsid w:val="00904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6">
    <w:name w:val="Table Grid"/>
    <w:basedOn w:val="a1"/>
    <w:rsid w:val="009045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Сетка таблицы1"/>
    <w:basedOn w:val="a1"/>
    <w:rsid w:val="00904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7023</Words>
  <Characters>40037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Савик Бицель</cp:lastModifiedBy>
  <cp:revision>4</cp:revision>
  <dcterms:created xsi:type="dcterms:W3CDTF">2024-10-01T08:21:00Z</dcterms:created>
  <dcterms:modified xsi:type="dcterms:W3CDTF">2024-10-02T14:09:00Z</dcterms:modified>
</cp:coreProperties>
</file>